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CED" w14:textId="77777777" w:rsidR="00EF7386" w:rsidRPr="0092734D" w:rsidRDefault="00EF7386" w:rsidP="00EF7386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2734D">
        <w:rPr>
          <w:rFonts w:ascii="Arial" w:eastAsia="Times New Roman" w:hAnsi="Arial" w:cs="Arial"/>
          <w:sz w:val="28"/>
          <w:szCs w:val="28"/>
          <w:lang w:eastAsia="cs-CZ"/>
        </w:rPr>
        <w:t>Filtrační sada T pro čističku vzduchu Zero Pro</w:t>
      </w:r>
    </w:p>
    <w:p w14:paraId="368CE403" w14:textId="517F43D3" w:rsidR="00EF7386" w:rsidRPr="0018235D" w:rsidRDefault="00EF7386" w:rsidP="00EF7386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18235D">
        <w:rPr>
          <w:rFonts w:ascii="Arial" w:eastAsia="Times New Roman" w:hAnsi="Arial" w:cs="Arial"/>
          <w:b/>
          <w:bCs/>
          <w:lang w:eastAsia="cs-CZ"/>
        </w:rPr>
        <w:t>1 ks, AOC</w:t>
      </w:r>
      <w:r w:rsidRPr="0018235D">
        <w:rPr>
          <w:rFonts w:ascii="Arial" w:eastAsia="Times New Roman" w:hAnsi="Arial" w:cs="Arial"/>
          <w:b/>
          <w:bCs/>
          <w:vertAlign w:val="superscript"/>
          <w:lang w:eastAsia="cs-CZ"/>
        </w:rPr>
        <w:t>TM</w:t>
      </w:r>
      <w:r w:rsidRPr="0018235D">
        <w:rPr>
          <w:rFonts w:ascii="Arial" w:eastAsia="Times New Roman" w:hAnsi="Arial" w:cs="Arial"/>
          <w:b/>
          <w:bCs/>
          <w:lang w:eastAsia="cs-CZ"/>
        </w:rPr>
        <w:t> filtr s aktivním uhlím</w:t>
      </w:r>
      <w:r w:rsidRPr="0018235D">
        <w:rPr>
          <w:rFonts w:ascii="Arial" w:eastAsia="Times New Roman" w:hAnsi="Arial" w:cs="Arial"/>
          <w:b/>
          <w:bCs/>
          <w:lang w:eastAsia="cs-CZ"/>
        </w:rPr>
        <w:br/>
        <w:t>1 ks, True HEPA filtr</w:t>
      </w:r>
    </w:p>
    <w:p w14:paraId="1ABB2AC4" w14:textId="34F0AFD7" w:rsidR="000E5C44" w:rsidRPr="006A2CCB" w:rsidRDefault="00EF7386" w:rsidP="006A2CCB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18235D">
        <w:rPr>
          <w:rFonts w:ascii="Arial" w:eastAsia="Times New Roman" w:hAnsi="Arial" w:cs="Arial"/>
          <w:lang w:eastAsia="cs-CZ"/>
        </w:rPr>
        <w:t>Doba životnosti filtrů je minimálně 1 rok při průměrném provozu.</w:t>
      </w:r>
    </w:p>
    <w:sectPr w:rsidR="000E5C44" w:rsidRPr="006A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86"/>
    <w:rsid w:val="000E5C44"/>
    <w:rsid w:val="0018235D"/>
    <w:rsid w:val="006A2CCB"/>
    <w:rsid w:val="00717C9E"/>
    <w:rsid w:val="00EF7386"/>
    <w:rsid w:val="00F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91B"/>
  <w15:chartTrackingRefBased/>
  <w15:docId w15:val="{FEFDDF5E-975C-4074-92D0-33E8557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5</cp:revision>
  <dcterms:created xsi:type="dcterms:W3CDTF">2021-11-04T14:01:00Z</dcterms:created>
  <dcterms:modified xsi:type="dcterms:W3CDTF">2022-08-15T07:15:00Z</dcterms:modified>
</cp:coreProperties>
</file>