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5C27" w14:textId="77777777" w:rsidR="00D835A4" w:rsidRPr="00D835A4" w:rsidRDefault="00D835A4" w:rsidP="00D835A4">
      <w:pPr>
        <w:spacing w:after="0" w:line="324" w:lineRule="atLeast"/>
        <w:textAlignment w:val="baseline"/>
        <w:outlineLvl w:val="0"/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cs-CZ"/>
        </w:rPr>
      </w:pPr>
      <w:r w:rsidRPr="00D835A4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cs-CZ"/>
        </w:rPr>
        <w:t xml:space="preserve">iPad </w:t>
      </w:r>
      <w:proofErr w:type="spellStart"/>
      <w:r w:rsidRPr="00D835A4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cs-CZ"/>
        </w:rPr>
        <w:t>Keyboard</w:t>
      </w:r>
      <w:proofErr w:type="spellEnd"/>
    </w:p>
    <w:p w14:paraId="57F823A0" w14:textId="77777777" w:rsidR="00D835A4" w:rsidRPr="00D835A4" w:rsidRDefault="00D835A4" w:rsidP="00D835A4">
      <w:pPr>
        <w:shd w:val="clear" w:color="auto" w:fill="FCFCFC"/>
        <w:spacing w:after="240" w:line="384" w:lineRule="atLeast"/>
        <w:textAlignment w:val="baseline"/>
        <w:outlineLvl w:val="3"/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</w:pPr>
      <w:r w:rsidRPr="00D835A4"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  <w:t>CZ</w:t>
      </w:r>
    </w:p>
    <w:p w14:paraId="657B9AB2" w14:textId="77777777" w:rsidR="00D835A4" w:rsidRPr="00D835A4" w:rsidRDefault="00D835A4" w:rsidP="00D835A4">
      <w:pPr>
        <w:numPr>
          <w:ilvl w:val="0"/>
          <w:numId w:val="1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Vložte iPad do ochranného obalu s klávesnicí.</w:t>
      </w:r>
    </w:p>
    <w:p w14:paraId="51EA9C3E" w14:textId="77777777" w:rsidR="00D835A4" w:rsidRPr="00D835A4" w:rsidRDefault="00D835A4" w:rsidP="00D835A4">
      <w:pPr>
        <w:numPr>
          <w:ilvl w:val="0"/>
          <w:numId w:val="1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Zapněte klávesnici z boční strany posuvníkem ON / OFF.</w:t>
      </w:r>
    </w:p>
    <w:p w14:paraId="3078E0D9" w14:textId="77777777" w:rsidR="00D835A4" w:rsidRPr="00D835A4" w:rsidRDefault="00D835A4" w:rsidP="00D835A4">
      <w:pPr>
        <w:numPr>
          <w:ilvl w:val="0"/>
          <w:numId w:val="1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Podržte párovací tlačítko po dobu 2 sekund.</w:t>
      </w:r>
    </w:p>
    <w:p w14:paraId="2856B502" w14:textId="77777777" w:rsidR="00D835A4" w:rsidRPr="00D835A4" w:rsidRDefault="00D835A4" w:rsidP="00D835A4">
      <w:pPr>
        <w:numPr>
          <w:ilvl w:val="0"/>
          <w:numId w:val="1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V Bluetooth nastavení iPadu vyhledejte WIRELESS KEYBOARD a spárujte.</w:t>
      </w:r>
    </w:p>
    <w:p w14:paraId="216ACED7" w14:textId="77777777" w:rsidR="00D835A4" w:rsidRPr="00D835A4" w:rsidRDefault="00D835A4" w:rsidP="00D835A4">
      <w:pPr>
        <w:numPr>
          <w:ilvl w:val="0"/>
          <w:numId w:val="1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Klávesnici napájejte pomocí kabelu Type-C.</w:t>
      </w:r>
    </w:p>
    <w:p w14:paraId="198DE207" w14:textId="77777777" w:rsidR="00D835A4" w:rsidRPr="00D835A4" w:rsidRDefault="00D835A4" w:rsidP="00D835A4">
      <w:pPr>
        <w:shd w:val="clear" w:color="auto" w:fill="FCFCFC"/>
        <w:spacing w:before="240" w:after="240" w:line="384" w:lineRule="atLeast"/>
        <w:textAlignment w:val="baseline"/>
        <w:outlineLvl w:val="3"/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</w:pPr>
      <w:r w:rsidRPr="00D835A4"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  <w:t>SK</w:t>
      </w:r>
    </w:p>
    <w:p w14:paraId="7324EACD" w14:textId="77777777" w:rsidR="00D835A4" w:rsidRPr="00D835A4" w:rsidRDefault="00D835A4" w:rsidP="00D835A4">
      <w:pPr>
        <w:numPr>
          <w:ilvl w:val="0"/>
          <w:numId w:val="2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Vložte iPad do ochranného obalu s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klávesnicou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6A50A684" w14:textId="77777777" w:rsidR="00D835A4" w:rsidRPr="00D835A4" w:rsidRDefault="00D835A4" w:rsidP="00D835A4">
      <w:pPr>
        <w:numPr>
          <w:ilvl w:val="0"/>
          <w:numId w:val="2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Zapnite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klávesnicu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z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bočnej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strany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posuvníkom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ON/OFF.</w:t>
      </w:r>
    </w:p>
    <w:p w14:paraId="33111376" w14:textId="77777777" w:rsidR="00D835A4" w:rsidRPr="00D835A4" w:rsidRDefault="00D835A4" w:rsidP="00D835A4">
      <w:pPr>
        <w:numPr>
          <w:ilvl w:val="0"/>
          <w:numId w:val="2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Podržte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párovacie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tlačidlo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po dobu 2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sekúnd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312452DC" w14:textId="77777777" w:rsidR="00D835A4" w:rsidRPr="00D835A4" w:rsidRDefault="00D835A4" w:rsidP="00D835A4">
      <w:pPr>
        <w:numPr>
          <w:ilvl w:val="0"/>
          <w:numId w:val="2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V Bluetooth nastavení iPadu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vyhľadajte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WIRELESS KEYBOARD a spárujte.</w:t>
      </w:r>
    </w:p>
    <w:p w14:paraId="598B9637" w14:textId="77777777" w:rsidR="00D835A4" w:rsidRPr="00D835A4" w:rsidRDefault="00D835A4" w:rsidP="00D835A4">
      <w:pPr>
        <w:numPr>
          <w:ilvl w:val="0"/>
          <w:numId w:val="2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Klávesnicu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napájajte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pomocou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kábla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Type-C.</w:t>
      </w:r>
    </w:p>
    <w:p w14:paraId="5B0EA315" w14:textId="77777777" w:rsidR="00D835A4" w:rsidRPr="00D835A4" w:rsidRDefault="00D835A4" w:rsidP="00D835A4">
      <w:pPr>
        <w:shd w:val="clear" w:color="auto" w:fill="FCFCFC"/>
        <w:spacing w:before="240" w:after="240" w:line="384" w:lineRule="atLeast"/>
        <w:textAlignment w:val="baseline"/>
        <w:outlineLvl w:val="3"/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</w:pPr>
      <w:r w:rsidRPr="00D835A4"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  <w:t>PL</w:t>
      </w:r>
    </w:p>
    <w:p w14:paraId="5B933412" w14:textId="77777777" w:rsidR="00D835A4" w:rsidRPr="00D835A4" w:rsidRDefault="00D835A4" w:rsidP="00D835A4">
      <w:pPr>
        <w:numPr>
          <w:ilvl w:val="0"/>
          <w:numId w:val="3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Umieść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iPada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w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etui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ochronnym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z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klawiaturą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39416F68" w14:textId="77777777" w:rsidR="00D835A4" w:rsidRPr="00D835A4" w:rsidRDefault="00D835A4" w:rsidP="00D835A4">
      <w:pPr>
        <w:numPr>
          <w:ilvl w:val="0"/>
          <w:numId w:val="3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Włącz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klawiaturę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z boku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suwakiem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ON/OFF.</w:t>
      </w:r>
    </w:p>
    <w:p w14:paraId="1E5BAC98" w14:textId="77777777" w:rsidR="00D835A4" w:rsidRPr="00D835A4" w:rsidRDefault="00D835A4" w:rsidP="00D835A4">
      <w:pPr>
        <w:numPr>
          <w:ilvl w:val="0"/>
          <w:numId w:val="3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Przytrzymaj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przycisk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parowania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przez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2 sekundy.</w:t>
      </w:r>
    </w:p>
    <w:p w14:paraId="3DF90575" w14:textId="77777777" w:rsidR="00D835A4" w:rsidRPr="00D835A4" w:rsidRDefault="00D835A4" w:rsidP="00D835A4">
      <w:pPr>
        <w:numPr>
          <w:ilvl w:val="0"/>
          <w:numId w:val="3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W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ustawieniach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iPada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Bluetooth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wyszukaj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WIRELESS KEYBOARD i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sparuj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155322DD" w14:textId="77777777" w:rsidR="00D835A4" w:rsidRPr="00D835A4" w:rsidRDefault="00D835A4" w:rsidP="00D835A4">
      <w:pPr>
        <w:numPr>
          <w:ilvl w:val="0"/>
          <w:numId w:val="3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Zasil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klawiaturę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kablem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typu C.</w:t>
      </w:r>
    </w:p>
    <w:p w14:paraId="316D2518" w14:textId="77777777" w:rsidR="00D835A4" w:rsidRPr="00D835A4" w:rsidRDefault="00D835A4" w:rsidP="00D835A4">
      <w:pPr>
        <w:shd w:val="clear" w:color="auto" w:fill="FCFCFC"/>
        <w:spacing w:before="240" w:after="240" w:line="384" w:lineRule="atLeast"/>
        <w:textAlignment w:val="baseline"/>
        <w:outlineLvl w:val="3"/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</w:pPr>
      <w:r w:rsidRPr="00D835A4"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  <w:t>HU</w:t>
      </w:r>
    </w:p>
    <w:p w14:paraId="4334D506" w14:textId="77777777" w:rsidR="00D835A4" w:rsidRPr="00D835A4" w:rsidRDefault="00D835A4" w:rsidP="00D835A4">
      <w:pPr>
        <w:numPr>
          <w:ilvl w:val="0"/>
          <w:numId w:val="4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Helyezze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az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iPadet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egy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védőtokba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a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billentyűzettel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együtt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5CDD0FB5" w14:textId="77777777" w:rsidR="00D835A4" w:rsidRPr="00D835A4" w:rsidRDefault="00D835A4" w:rsidP="00D835A4">
      <w:pPr>
        <w:numPr>
          <w:ilvl w:val="0"/>
          <w:numId w:val="4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Kapcsolja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be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a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billentyűzetet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oldalról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a ON / OFF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csúszkával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27B08C5D" w14:textId="77777777" w:rsidR="00D835A4" w:rsidRPr="00D835A4" w:rsidRDefault="00D835A4" w:rsidP="00D835A4">
      <w:pPr>
        <w:numPr>
          <w:ilvl w:val="0"/>
          <w:numId w:val="4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Tartsa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lenyomva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a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párosítás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gombot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2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másodpercig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3B059E0F" w14:textId="77777777" w:rsidR="00D835A4" w:rsidRPr="00D835A4" w:rsidRDefault="00D835A4" w:rsidP="00D835A4">
      <w:pPr>
        <w:numPr>
          <w:ilvl w:val="0"/>
          <w:numId w:val="4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Az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iPad Bluetooth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beállításaiban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keresse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meg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a</w:t>
      </w: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br/>
        <w:t xml:space="preserve">WIRELESS KEYBOARD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elemet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,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és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párosítsa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618D69DB" w14:textId="77777777" w:rsidR="00D835A4" w:rsidRPr="00D835A4" w:rsidRDefault="00D835A4" w:rsidP="00D835A4">
      <w:pPr>
        <w:numPr>
          <w:ilvl w:val="0"/>
          <w:numId w:val="4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Csatlakoztassa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a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billentyűzetet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egy Type-C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kábellel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0922F08C" w14:textId="77777777" w:rsidR="00D835A4" w:rsidRPr="00D835A4" w:rsidRDefault="00D835A4" w:rsidP="00D835A4">
      <w:pPr>
        <w:shd w:val="clear" w:color="auto" w:fill="FCFCFC"/>
        <w:spacing w:before="240" w:after="240" w:line="384" w:lineRule="atLeast"/>
        <w:textAlignment w:val="baseline"/>
        <w:outlineLvl w:val="3"/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</w:pPr>
      <w:r w:rsidRPr="00D835A4"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  <w:t>SLO</w:t>
      </w:r>
    </w:p>
    <w:p w14:paraId="1C72D340" w14:textId="77777777" w:rsidR="00D835A4" w:rsidRPr="00D835A4" w:rsidRDefault="00D835A4" w:rsidP="00D835A4">
      <w:pPr>
        <w:numPr>
          <w:ilvl w:val="0"/>
          <w:numId w:val="5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iPad s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tipkovnico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položite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v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zaščitno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torbico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7C1EEE0D" w14:textId="77777777" w:rsidR="00D835A4" w:rsidRPr="00D835A4" w:rsidRDefault="00D835A4" w:rsidP="00D835A4">
      <w:pPr>
        <w:numPr>
          <w:ilvl w:val="0"/>
          <w:numId w:val="5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Vklopite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tipkovnico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gram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</w:t>
      </w:r>
      <w:proofErr w:type="gram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strani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z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drsnikom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za ON / OFF.</w:t>
      </w:r>
    </w:p>
    <w:p w14:paraId="499F6494" w14:textId="77777777" w:rsidR="00D835A4" w:rsidRPr="00D835A4" w:rsidRDefault="00D835A4" w:rsidP="00D835A4">
      <w:pPr>
        <w:numPr>
          <w:ilvl w:val="0"/>
          <w:numId w:val="5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Gumb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za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seznanjanje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držite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pritisnjen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2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sekundi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02E26559" w14:textId="77777777" w:rsidR="00D835A4" w:rsidRPr="00D835A4" w:rsidRDefault="00D835A4" w:rsidP="00D835A4">
      <w:pPr>
        <w:numPr>
          <w:ilvl w:val="0"/>
          <w:numId w:val="5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lastRenderedPageBreak/>
        <w:t xml:space="preserve">V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nastavitvah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iPad Bluetooth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poiščite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br/>
        <w:t xml:space="preserve">WIRELESS KEYBOARD in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seznanite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4256CA2B" w14:textId="77777777" w:rsidR="00D835A4" w:rsidRPr="00D835A4" w:rsidRDefault="00D835A4" w:rsidP="00D835A4">
      <w:pPr>
        <w:numPr>
          <w:ilvl w:val="0"/>
          <w:numId w:val="5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Napaj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tipkovnico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s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kablom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Type-C.</w:t>
      </w:r>
    </w:p>
    <w:p w14:paraId="1696AE5D" w14:textId="77777777" w:rsidR="00D835A4" w:rsidRPr="00D835A4" w:rsidRDefault="00D835A4" w:rsidP="00D835A4">
      <w:pPr>
        <w:shd w:val="clear" w:color="auto" w:fill="FCFCFC"/>
        <w:spacing w:before="240" w:after="240" w:line="384" w:lineRule="atLeast"/>
        <w:textAlignment w:val="baseline"/>
        <w:outlineLvl w:val="3"/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</w:pPr>
      <w:r w:rsidRPr="00D835A4">
        <w:rPr>
          <w:rFonts w:ascii="inherit" w:eastAsia="Times New Roman" w:hAnsi="inherit" w:cs="Helvetica"/>
          <w:color w:val="444444"/>
          <w:sz w:val="28"/>
          <w:szCs w:val="28"/>
          <w:lang w:eastAsia="cs-CZ"/>
        </w:rPr>
        <w:t>HR</w:t>
      </w:r>
    </w:p>
    <w:p w14:paraId="2DABEEFE" w14:textId="77777777" w:rsidR="00D835A4" w:rsidRPr="00D835A4" w:rsidRDefault="00D835A4" w:rsidP="00D835A4">
      <w:pPr>
        <w:numPr>
          <w:ilvl w:val="0"/>
          <w:numId w:val="6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Stavite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iPad u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zaštitnu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futrolu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s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tipkovnicom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37FC4B82" w14:textId="77777777" w:rsidR="00D835A4" w:rsidRPr="00D835A4" w:rsidRDefault="00D835A4" w:rsidP="00D835A4">
      <w:pPr>
        <w:numPr>
          <w:ilvl w:val="0"/>
          <w:numId w:val="6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Uključite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tipkovnicu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strane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klizačem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ON / OFF.</w:t>
      </w:r>
    </w:p>
    <w:p w14:paraId="64E98DC5" w14:textId="77777777" w:rsidR="00D835A4" w:rsidRPr="00D835A4" w:rsidRDefault="00D835A4" w:rsidP="00D835A4">
      <w:pPr>
        <w:numPr>
          <w:ilvl w:val="0"/>
          <w:numId w:val="6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Držite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pritisnut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gumb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za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uparivanje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2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sekunde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6EF0ACB5" w14:textId="77777777" w:rsidR="00D835A4" w:rsidRPr="00D835A4" w:rsidRDefault="00D835A4" w:rsidP="00D835A4">
      <w:pPr>
        <w:numPr>
          <w:ilvl w:val="0"/>
          <w:numId w:val="6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U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postavkama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iPada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Bluetooth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potražite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br/>
        <w:t xml:space="preserve">WIRELESS KEYBOARD i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uparite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.</w:t>
      </w:r>
    </w:p>
    <w:p w14:paraId="221E9C68" w14:textId="77777777" w:rsidR="00D835A4" w:rsidRPr="00D835A4" w:rsidRDefault="00D835A4" w:rsidP="00D835A4">
      <w:pPr>
        <w:numPr>
          <w:ilvl w:val="0"/>
          <w:numId w:val="6"/>
        </w:numPr>
        <w:shd w:val="clear" w:color="auto" w:fill="FCFCFC"/>
        <w:spacing w:after="0" w:line="384" w:lineRule="atLeast"/>
        <w:ind w:left="180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</w:pP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Napajajte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tipkovnicu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</w:t>
      </w:r>
      <w:proofErr w:type="spellStart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>pomoću</w:t>
      </w:r>
      <w:proofErr w:type="spellEnd"/>
      <w:r w:rsidRPr="00D835A4">
        <w:rPr>
          <w:rFonts w:ascii="inherit" w:eastAsia="Times New Roman" w:hAnsi="inherit" w:cs="Helvetica"/>
          <w:color w:val="666666"/>
          <w:sz w:val="20"/>
          <w:szCs w:val="20"/>
          <w:lang w:eastAsia="cs-CZ"/>
        </w:rPr>
        <w:t xml:space="preserve"> Type-C kabela.</w:t>
      </w:r>
    </w:p>
    <w:p w14:paraId="08204190" w14:textId="77777777" w:rsidR="00B10FB7" w:rsidRDefault="00B10FB7"/>
    <w:sectPr w:rsidR="00B1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C54"/>
    <w:multiLevelType w:val="multilevel"/>
    <w:tmpl w:val="5FF0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5243F"/>
    <w:multiLevelType w:val="multilevel"/>
    <w:tmpl w:val="835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4230E"/>
    <w:multiLevelType w:val="multilevel"/>
    <w:tmpl w:val="F2AA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F4D0F"/>
    <w:multiLevelType w:val="multilevel"/>
    <w:tmpl w:val="0150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0520B"/>
    <w:multiLevelType w:val="multilevel"/>
    <w:tmpl w:val="5722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725F5"/>
    <w:multiLevelType w:val="multilevel"/>
    <w:tmpl w:val="AA7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66996">
    <w:abstractNumId w:val="0"/>
  </w:num>
  <w:num w:numId="2" w16cid:durableId="1939630145">
    <w:abstractNumId w:val="1"/>
  </w:num>
  <w:num w:numId="3" w16cid:durableId="1556626171">
    <w:abstractNumId w:val="4"/>
  </w:num>
  <w:num w:numId="4" w16cid:durableId="2132279608">
    <w:abstractNumId w:val="3"/>
  </w:num>
  <w:num w:numId="5" w16cid:durableId="2054846524">
    <w:abstractNumId w:val="2"/>
  </w:num>
  <w:num w:numId="6" w16cid:durableId="1922909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A4"/>
    <w:rsid w:val="00B10FB7"/>
    <w:rsid w:val="00C77BB8"/>
    <w:rsid w:val="00D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8782"/>
  <w15:chartTrackingRefBased/>
  <w15:docId w15:val="{B7A3EE03-9FF5-43F1-9C60-FC09456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3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83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5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35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2</cp:revision>
  <dcterms:created xsi:type="dcterms:W3CDTF">2023-10-04T06:50:00Z</dcterms:created>
  <dcterms:modified xsi:type="dcterms:W3CDTF">2023-10-04T06:50:00Z</dcterms:modified>
</cp:coreProperties>
</file>