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098"/>
      </w:tblGrid>
      <w:tr w:rsidR="007C7FD9" w:rsidRPr="005F7F28" w14:paraId="6C1453F6" w14:textId="77777777" w:rsidTr="007C7FD9">
        <w:tc>
          <w:tcPr>
            <w:tcW w:w="3964" w:type="dxa"/>
          </w:tcPr>
          <w:p w14:paraId="246A96A8" w14:textId="77777777" w:rsidR="007C7FD9" w:rsidRPr="005F7F28" w:rsidRDefault="007C7FD9">
            <w:pPr>
              <w:rPr>
                <w:rFonts w:ascii="Myriad Pro Light" w:hAnsi="Myriad Pro Light"/>
                <w:lang w:val="cs-CZ"/>
              </w:rPr>
            </w:pPr>
            <w:r w:rsidRPr="005F7F28">
              <w:rPr>
                <w:rFonts w:ascii="Myriad Pro Light" w:hAnsi="Myriad Pro Light"/>
                <w:noProof/>
                <w:lang w:val="cs-CZ"/>
              </w:rPr>
              <w:drawing>
                <wp:anchor distT="0" distB="0" distL="114300" distR="114300" simplePos="0" relativeHeight="251660288" behindDoc="0" locked="0" layoutInCell="1" allowOverlap="1" wp14:anchorId="7FC2C5C7" wp14:editId="64D21929">
                  <wp:simplePos x="0" y="0"/>
                  <wp:positionH relativeFrom="column">
                    <wp:posOffset>-47624</wp:posOffset>
                  </wp:positionH>
                  <wp:positionV relativeFrom="paragraph">
                    <wp:posOffset>27306</wp:posOffset>
                  </wp:positionV>
                  <wp:extent cx="598296" cy="133350"/>
                  <wp:effectExtent l="0" t="0" r="0" b="0"/>
                  <wp:wrapNone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663" cy="13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22E0CB" w14:textId="77777777" w:rsidR="007C7FD9" w:rsidRPr="005F7F28" w:rsidRDefault="007C7FD9">
            <w:pPr>
              <w:rPr>
                <w:rFonts w:ascii="Myriad Pro Light" w:hAnsi="Myriad Pro Light"/>
                <w:lang w:val="cs-CZ"/>
              </w:rPr>
            </w:pPr>
          </w:p>
          <w:p w14:paraId="32D9F1AF" w14:textId="2220AF0F" w:rsidR="007C7FD9" w:rsidRPr="005F7F28" w:rsidRDefault="007C7FD9">
            <w:pPr>
              <w:rPr>
                <w:rFonts w:ascii="Myriad Pro Light" w:hAnsi="Myriad Pro Light"/>
                <w:b/>
                <w:bCs/>
                <w:sz w:val="32"/>
                <w:szCs w:val="32"/>
                <w:lang w:val="cs-CZ"/>
              </w:rPr>
            </w:pPr>
          </w:p>
          <w:p w14:paraId="34A64A4E" w14:textId="329F8F4D" w:rsidR="007C7FD9" w:rsidRPr="005F7F28" w:rsidRDefault="00307398">
            <w:pPr>
              <w:rPr>
                <w:rFonts w:ascii="Myriad Pro Light" w:hAnsi="Myriad Pro Light"/>
                <w:sz w:val="32"/>
                <w:szCs w:val="32"/>
                <w:lang w:val="cs-CZ"/>
              </w:rPr>
            </w:pPr>
            <w:r>
              <w:rPr>
                <w:rFonts w:ascii="Myriad Pro Light" w:hAnsi="Myriad Pro Light"/>
                <w:b/>
                <w:bCs/>
                <w:sz w:val="32"/>
                <w:szCs w:val="32"/>
                <w:lang w:val="cs-CZ"/>
              </w:rPr>
              <w:t>NA ČERSTVOSTI</w:t>
            </w:r>
          </w:p>
          <w:p w14:paraId="5EFD16B6" w14:textId="2D424A72" w:rsidR="007C7FD9" w:rsidRPr="005F7F28" w:rsidRDefault="00307398">
            <w:pPr>
              <w:rPr>
                <w:rFonts w:ascii="Myriad Pro Light" w:hAnsi="Myriad Pro Light"/>
                <w:b/>
                <w:bCs/>
                <w:sz w:val="32"/>
                <w:szCs w:val="32"/>
                <w:lang w:val="cs-CZ"/>
              </w:rPr>
            </w:pPr>
            <w:r>
              <w:rPr>
                <w:rFonts w:ascii="Myriad Pro Light" w:hAnsi="Myriad Pro Light"/>
                <w:sz w:val="32"/>
                <w:szCs w:val="32"/>
                <w:lang w:val="cs-CZ"/>
              </w:rPr>
              <w:t>ZÁLEŽÍ</w:t>
            </w:r>
            <w:r w:rsidR="007C7FD9" w:rsidRPr="005F7F28">
              <w:rPr>
                <w:rFonts w:ascii="Myriad Pro Light" w:hAnsi="Myriad Pro Light"/>
                <w:sz w:val="32"/>
                <w:szCs w:val="32"/>
                <w:lang w:val="cs-CZ"/>
              </w:rPr>
              <w:t xml:space="preserve">. </w:t>
            </w:r>
          </w:p>
          <w:p w14:paraId="5F7E9D4E" w14:textId="27B86AAA" w:rsidR="007C7FD9" w:rsidRPr="005F7F28" w:rsidRDefault="007C7FD9">
            <w:pPr>
              <w:rPr>
                <w:rFonts w:ascii="Myriad Pro Light" w:hAnsi="Myriad Pro Light"/>
                <w:sz w:val="28"/>
                <w:szCs w:val="28"/>
                <w:lang w:val="cs-CZ"/>
              </w:rPr>
            </w:pPr>
          </w:p>
          <w:p w14:paraId="2E4D7CB6" w14:textId="4BD236D4" w:rsidR="007C7FD9" w:rsidRPr="005F7F28" w:rsidRDefault="00307398">
            <w:pPr>
              <w:rPr>
                <w:rFonts w:ascii="Myriad Pro Light" w:hAnsi="Myriad Pro Light"/>
                <w:sz w:val="24"/>
                <w:szCs w:val="24"/>
                <w:lang w:val="cs-CZ"/>
              </w:rPr>
            </w:pPr>
            <w:r>
              <w:rPr>
                <w:rFonts w:ascii="Myriad Pro Light" w:hAnsi="Myriad Pro Light"/>
                <w:sz w:val="24"/>
                <w:szCs w:val="24"/>
                <w:lang w:val="cs-CZ"/>
              </w:rPr>
              <w:t>Představení nové lednice</w:t>
            </w:r>
          </w:p>
          <w:p w14:paraId="3B8FD6FF" w14:textId="77777777" w:rsidR="00191FA0" w:rsidRPr="00DD3660" w:rsidRDefault="00191FA0" w:rsidP="00191FA0">
            <w:pPr>
              <w:rPr>
                <w:rFonts w:ascii="Myriad Pro Light" w:hAnsi="Myriad Pro Light"/>
                <w:sz w:val="24"/>
                <w:szCs w:val="24"/>
              </w:rPr>
            </w:pPr>
            <w:r w:rsidRPr="00DD3660">
              <w:rPr>
                <w:rFonts w:ascii="Myriad Pro Light" w:hAnsi="Myriad Pro Light"/>
                <w:sz w:val="24"/>
                <w:szCs w:val="24"/>
              </w:rPr>
              <w:t>Toshiba GR-RB</w:t>
            </w:r>
            <w:r>
              <w:rPr>
                <w:rFonts w:ascii="Myriad Pro Light" w:hAnsi="Myriad Pro Light"/>
                <w:sz w:val="24"/>
                <w:szCs w:val="24"/>
              </w:rPr>
              <w:t>500</w:t>
            </w:r>
            <w:r w:rsidRPr="00DD3660">
              <w:rPr>
                <w:rFonts w:ascii="Myriad Pro Light" w:hAnsi="Myriad Pro Light"/>
                <w:sz w:val="24"/>
                <w:szCs w:val="24"/>
              </w:rPr>
              <w:t>WE-PMJ</w:t>
            </w:r>
          </w:p>
          <w:p w14:paraId="57AF9A80" w14:textId="77777777" w:rsidR="007C7FD9" w:rsidRPr="005F7F28" w:rsidRDefault="007C7FD9">
            <w:pPr>
              <w:rPr>
                <w:rFonts w:ascii="Myriad Pro Light" w:hAnsi="Myriad Pro Light"/>
                <w:lang w:val="cs-CZ"/>
              </w:rPr>
            </w:pPr>
          </w:p>
          <w:p w14:paraId="7F1D7A8E" w14:textId="77777777" w:rsidR="007C7FD9" w:rsidRPr="005F7F28" w:rsidRDefault="007C7FD9">
            <w:pPr>
              <w:rPr>
                <w:rFonts w:ascii="Myriad Pro Light" w:hAnsi="Myriad Pro Light"/>
                <w:lang w:val="cs-CZ"/>
              </w:rPr>
            </w:pPr>
          </w:p>
          <w:p w14:paraId="227CC1DC" w14:textId="70C4D45E" w:rsidR="007C7FD9" w:rsidRPr="005F7F28" w:rsidRDefault="007C7FD9">
            <w:pPr>
              <w:rPr>
                <w:rFonts w:ascii="Myriad Pro Light" w:hAnsi="Myriad Pro Light"/>
                <w:lang w:val="cs-CZ"/>
              </w:rPr>
            </w:pPr>
            <w:r w:rsidRPr="005F7F28">
              <w:rPr>
                <w:rFonts w:ascii="Myriad Pro Light" w:hAnsi="Myriad Pro Light"/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141CD3" wp14:editId="1E3E210F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100330</wp:posOffset>
                      </wp:positionV>
                      <wp:extent cx="209550" cy="190500"/>
                      <wp:effectExtent l="0" t="0" r="19050" b="19050"/>
                      <wp:wrapNone/>
                      <wp:docPr id="2" name="Prostoką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AA1D2D" id="Prostokąt 2" o:spid="_x0000_s1026" style="position:absolute;margin-left:.75pt;margin-top:7.9pt;width:16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" fillcolor="red" strokecolor="red" strokeweight="1pt"/>
                  </w:pict>
                </mc:Fallback>
              </mc:AlternateContent>
            </w:r>
          </w:p>
          <w:p w14:paraId="7ADB0EDC" w14:textId="2AC766F8" w:rsidR="007C7FD9" w:rsidRPr="005F7F28" w:rsidRDefault="007C7FD9">
            <w:pPr>
              <w:rPr>
                <w:rFonts w:ascii="Myriad Pro Light" w:hAnsi="Myriad Pro Light"/>
                <w:lang w:val="cs-CZ"/>
              </w:rPr>
            </w:pPr>
            <w:r w:rsidRPr="005F7F28">
              <w:rPr>
                <w:rFonts w:ascii="Myriad Pro Light" w:hAnsi="Myriad Pro Light"/>
                <w:sz w:val="20"/>
                <w:szCs w:val="20"/>
                <w:lang w:val="cs-CZ"/>
              </w:rPr>
              <w:t xml:space="preserve">                      </w:t>
            </w:r>
            <w:r w:rsidR="00680E2F" w:rsidRPr="005F7F28">
              <w:rPr>
                <w:rFonts w:ascii="Myriad Pro Light" w:hAnsi="Myriad Pro Light"/>
                <w:sz w:val="20"/>
                <w:szCs w:val="20"/>
                <w:lang w:val="cs-CZ"/>
              </w:rPr>
              <w:t xml:space="preserve">      </w:t>
            </w:r>
            <w:r w:rsidRPr="005F7F28">
              <w:rPr>
                <w:rFonts w:ascii="Myriad Pro Light" w:hAnsi="Myriad Pro Light"/>
                <w:color w:val="FF0000"/>
                <w:sz w:val="20"/>
                <w:szCs w:val="20"/>
                <w:lang w:val="cs-CZ"/>
              </w:rPr>
              <w:t xml:space="preserve"> </w:t>
            </w:r>
            <w:r w:rsidRPr="005F7F28">
              <w:rPr>
                <w:rFonts w:ascii="Myriad Pro Light" w:hAnsi="Myriad Pro Light"/>
                <w:color w:val="FF0000"/>
                <w:sz w:val="16"/>
                <w:szCs w:val="16"/>
                <w:lang w:val="cs-CZ"/>
              </w:rPr>
              <w:t>#</w:t>
            </w:r>
            <w:r w:rsidRPr="005F7F28">
              <w:rPr>
                <w:rFonts w:ascii="Myriad Pro Light" w:hAnsi="Myriad Pro Light"/>
                <w:sz w:val="16"/>
                <w:szCs w:val="16"/>
                <w:lang w:val="cs-CZ"/>
              </w:rPr>
              <w:t>Details</w:t>
            </w:r>
            <w:r w:rsidRPr="005F7F28">
              <w:rPr>
                <w:rFonts w:ascii="Myriad Pro Light" w:hAnsi="Myriad Pro Light"/>
                <w:b/>
                <w:bCs/>
                <w:sz w:val="16"/>
                <w:szCs w:val="16"/>
                <w:lang w:val="cs-CZ"/>
              </w:rPr>
              <w:t>Matter</w:t>
            </w:r>
          </w:p>
        </w:tc>
        <w:tc>
          <w:tcPr>
            <w:tcW w:w="5098" w:type="dxa"/>
          </w:tcPr>
          <w:p w14:paraId="40D5FB3E" w14:textId="775C52A0" w:rsidR="007C7FD9" w:rsidRPr="005F7F28" w:rsidRDefault="00B50852">
            <w:pPr>
              <w:rPr>
                <w:rFonts w:ascii="Myriad Pro Light" w:hAnsi="Myriad Pro Light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488018EF" wp14:editId="774360D2">
                  <wp:simplePos x="0" y="0"/>
                  <wp:positionH relativeFrom="column">
                    <wp:posOffset>-516890</wp:posOffset>
                  </wp:positionH>
                  <wp:positionV relativeFrom="paragraph">
                    <wp:posOffset>309245</wp:posOffset>
                  </wp:positionV>
                  <wp:extent cx="1240790" cy="1752600"/>
                  <wp:effectExtent l="0" t="0" r="0" b="0"/>
                  <wp:wrapNone/>
                  <wp:docPr id="3" name="Obraz 3" descr="Obraz zawierający lodówka, urządzenie, otwarte, wewnątrz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 descr="Obraz zawierający lodówka, urządzenie, otwarte, wewnątrz&#10;&#10;Opis wygenerowany automatycznie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9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4E632D74" wp14:editId="1DE2F444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166370</wp:posOffset>
                  </wp:positionV>
                  <wp:extent cx="3759835" cy="2114550"/>
                  <wp:effectExtent l="0" t="0" r="0" b="0"/>
                  <wp:wrapNone/>
                  <wp:docPr id="4" name="Obraz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835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8394F5F" w14:textId="740A05CF" w:rsidR="005B0A6F" w:rsidRPr="005F7F28" w:rsidRDefault="005B0A6F">
      <w:pPr>
        <w:rPr>
          <w:rFonts w:ascii="Myriad Pro Light" w:hAnsi="Myriad Pro Light"/>
          <w:lang w:val="cs-CZ"/>
        </w:rPr>
      </w:pPr>
    </w:p>
    <w:p w14:paraId="044492BB" w14:textId="28467C45" w:rsidR="00BF64DB" w:rsidRDefault="00BF64DB">
      <w:pPr>
        <w:rPr>
          <w:rFonts w:ascii="Myriad Pro Light" w:hAnsi="Myriad Pro Light"/>
          <w:lang w:val="cs-CZ"/>
        </w:rPr>
      </w:pPr>
    </w:p>
    <w:p w14:paraId="331A236E" w14:textId="77777777" w:rsidR="00191FA0" w:rsidRPr="005F7F28" w:rsidRDefault="00191FA0">
      <w:pPr>
        <w:rPr>
          <w:rFonts w:ascii="Myriad Pro Light" w:hAnsi="Myriad Pro Light"/>
          <w:lang w:val="cs-CZ"/>
        </w:rPr>
      </w:pPr>
    </w:p>
    <w:p w14:paraId="5DF2D907" w14:textId="77777777" w:rsidR="007C62B5" w:rsidRPr="005F7F28" w:rsidRDefault="007C62B5">
      <w:pPr>
        <w:rPr>
          <w:rFonts w:ascii="Myriad Pro Light" w:hAnsi="Myriad Pro Light"/>
          <w:lang w:val="cs-CZ"/>
        </w:rPr>
      </w:pPr>
    </w:p>
    <w:p w14:paraId="6949A3FB" w14:textId="106A3C13" w:rsidR="00BF64DB" w:rsidRPr="005F7F28" w:rsidRDefault="00BF64DB" w:rsidP="00BF64DB">
      <w:pPr>
        <w:jc w:val="center"/>
        <w:rPr>
          <w:rFonts w:ascii="Myriad Pro Light" w:hAnsi="Myriad Pro Light"/>
          <w:b/>
          <w:bCs/>
          <w:sz w:val="32"/>
          <w:szCs w:val="32"/>
          <w:lang w:val="cs-CZ"/>
        </w:rPr>
      </w:pPr>
      <w:r w:rsidRPr="005F7F28">
        <w:rPr>
          <w:rFonts w:ascii="Myriad Pro Light" w:hAnsi="Myriad Pro Light"/>
          <w:b/>
          <w:bCs/>
          <w:noProof/>
          <w:sz w:val="32"/>
          <w:szCs w:val="32"/>
          <w:lang w:val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D512A4" wp14:editId="5EA8C459">
                <wp:simplePos x="0" y="0"/>
                <wp:positionH relativeFrom="column">
                  <wp:posOffset>2943225</wp:posOffset>
                </wp:positionH>
                <wp:positionV relativeFrom="paragraph">
                  <wp:posOffset>320675</wp:posOffset>
                </wp:positionV>
                <wp:extent cx="762000" cy="0"/>
                <wp:effectExtent l="0" t="19050" r="19050" b="19050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F1E298" id="Łącznik prosty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75pt,25.25pt" to="291.7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" strokecolor="red" strokeweight="3pt">
                <v:stroke joinstyle="miter"/>
              </v:line>
            </w:pict>
          </mc:Fallback>
        </mc:AlternateContent>
      </w:r>
      <w:r w:rsidR="00307398">
        <w:rPr>
          <w:rFonts w:ascii="Myriad Pro Light" w:hAnsi="Myriad Pro Light"/>
          <w:b/>
          <w:bCs/>
          <w:sz w:val="32"/>
          <w:szCs w:val="32"/>
          <w:lang w:val="cs-CZ"/>
        </w:rPr>
        <w:t>HLAVNÍ VLASTNOSTI</w:t>
      </w:r>
    </w:p>
    <w:p w14:paraId="0250AB18" w14:textId="3AC84C74" w:rsidR="00BF64DB" w:rsidRPr="005F7F28" w:rsidRDefault="00BF64DB" w:rsidP="00BF64DB">
      <w:pPr>
        <w:jc w:val="center"/>
        <w:rPr>
          <w:rFonts w:ascii="Myriad Pro Light" w:hAnsi="Myriad Pro Light"/>
          <w:b/>
          <w:bCs/>
          <w:sz w:val="32"/>
          <w:szCs w:val="32"/>
          <w:lang w:val="cs-CZ"/>
        </w:rPr>
      </w:pPr>
    </w:p>
    <w:tbl>
      <w:tblPr>
        <w:tblStyle w:val="TableGrid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72"/>
        <w:gridCol w:w="304"/>
        <w:gridCol w:w="357"/>
        <w:gridCol w:w="1603"/>
        <w:gridCol w:w="1604"/>
      </w:tblGrid>
      <w:tr w:rsidR="00902372" w:rsidRPr="00191FA0" w14:paraId="6B9047E6" w14:textId="77777777" w:rsidTr="00902372">
        <w:trPr>
          <w:trHeight w:val="2194"/>
        </w:trPr>
        <w:tc>
          <w:tcPr>
            <w:tcW w:w="6872" w:type="dxa"/>
            <w:vMerge w:val="restart"/>
          </w:tcPr>
          <w:p w14:paraId="0F495558" w14:textId="54C16C4E" w:rsidR="00902372" w:rsidRPr="005F7F28" w:rsidRDefault="00191FA0" w:rsidP="00D774EB">
            <w:pPr>
              <w:rPr>
                <w:rFonts w:ascii="Myriad Pro Light" w:hAnsi="Myriad Pro Light"/>
                <w:b/>
                <w:bCs/>
                <w:sz w:val="24"/>
                <w:szCs w:val="24"/>
                <w:lang w:val="cs-CZ"/>
              </w:rPr>
            </w:pPr>
            <w:r w:rsidRPr="00191FA0">
              <w:rPr>
                <w:rFonts w:ascii="Myriad Pro Light" w:hAnsi="Myriad Pro Light"/>
                <w:b/>
                <w:bCs/>
                <w:sz w:val="24"/>
                <w:szCs w:val="24"/>
                <w:lang w:val="cs-CZ"/>
              </w:rPr>
              <w:t>GR-RB500WE-PMJ</w:t>
            </w:r>
          </w:p>
          <w:p w14:paraId="56A32CA2" w14:textId="286B9962" w:rsidR="00902372" w:rsidRPr="005F7F28" w:rsidRDefault="00902372" w:rsidP="00D774EB">
            <w:pPr>
              <w:rPr>
                <w:rFonts w:ascii="Myriad Pro Light" w:hAnsi="Myriad Pro Light"/>
                <w:b/>
                <w:bCs/>
                <w:sz w:val="24"/>
                <w:szCs w:val="24"/>
                <w:lang w:val="cs-CZ"/>
              </w:rPr>
            </w:pPr>
            <w:r w:rsidRPr="005F7F28">
              <w:rPr>
                <w:rFonts w:ascii="Myriad Pro Light" w:hAnsi="Myriad Pro Light"/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2E80F01" wp14:editId="1BC27443">
                      <wp:simplePos x="0" y="0"/>
                      <wp:positionH relativeFrom="column">
                        <wp:posOffset>17144</wp:posOffset>
                      </wp:positionH>
                      <wp:positionV relativeFrom="paragraph">
                        <wp:posOffset>83185</wp:posOffset>
                      </wp:positionV>
                      <wp:extent cx="4276725" cy="19050"/>
                      <wp:effectExtent l="0" t="0" r="28575" b="19050"/>
                      <wp:wrapNone/>
                      <wp:docPr id="14" name="Łącznik prosty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27672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E829FA" id="Łącznik prosty 14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5pt,6.55pt" to="338.1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4D48151A" w14:textId="40DBC600" w:rsidR="00902372" w:rsidRPr="005F7F28" w:rsidRDefault="00902372" w:rsidP="00D774EB">
            <w:pPr>
              <w:rPr>
                <w:rFonts w:ascii="Myriad Pro Light" w:hAnsi="Myriad Pro Light"/>
                <w:sz w:val="20"/>
                <w:szCs w:val="20"/>
                <w:lang w:val="cs-CZ"/>
              </w:rPr>
            </w:pPr>
            <w:r w:rsidRPr="005F7F28">
              <w:rPr>
                <w:rFonts w:ascii="Myriad Pro Light" w:hAnsi="Myriad Pro Light"/>
                <w:sz w:val="20"/>
                <w:szCs w:val="20"/>
                <w:lang w:val="cs-CZ"/>
              </w:rPr>
              <w:t xml:space="preserve">Typ                                         </w:t>
            </w:r>
            <w:r w:rsidR="00395524">
              <w:rPr>
                <w:rFonts w:ascii="Myriad Pro Light" w:hAnsi="Myriad Pro Light"/>
                <w:sz w:val="20"/>
                <w:szCs w:val="20"/>
                <w:lang w:val="cs-CZ"/>
              </w:rPr>
              <w:t>Mrazák umístěný dole</w:t>
            </w:r>
          </w:p>
          <w:p w14:paraId="1A8F416A" w14:textId="30C49932" w:rsidR="00902372" w:rsidRPr="005F7F28" w:rsidRDefault="00307398" w:rsidP="00D774EB">
            <w:pPr>
              <w:rPr>
                <w:rFonts w:ascii="Myriad Pro Light" w:hAnsi="Myriad Pro Light"/>
                <w:sz w:val="20"/>
                <w:szCs w:val="20"/>
                <w:lang w:val="cs-CZ"/>
              </w:rPr>
            </w:pPr>
            <w:r>
              <w:rPr>
                <w:rFonts w:ascii="Myriad Pro Light" w:hAnsi="Myriad Pro Light"/>
                <w:sz w:val="20"/>
                <w:szCs w:val="20"/>
                <w:lang w:val="cs-CZ"/>
              </w:rPr>
              <w:t>Klimatická třída</w:t>
            </w:r>
            <w:r w:rsidR="00902372" w:rsidRPr="005F7F28">
              <w:rPr>
                <w:rFonts w:ascii="Myriad Pro Light" w:hAnsi="Myriad Pro Light"/>
                <w:sz w:val="20"/>
                <w:szCs w:val="20"/>
                <w:lang w:val="cs-CZ"/>
              </w:rPr>
              <w:t xml:space="preserve">                      </w:t>
            </w:r>
            <w:r w:rsidR="00AA7119">
              <w:rPr>
                <w:rFonts w:ascii="Myriad Pro Light" w:hAnsi="Myriad Pro Light"/>
                <w:sz w:val="20"/>
                <w:szCs w:val="20"/>
                <w:lang w:val="cs-CZ"/>
              </w:rPr>
              <w:t xml:space="preserve"> </w:t>
            </w:r>
            <w:r w:rsidR="00902372" w:rsidRPr="005F7F28">
              <w:rPr>
                <w:rFonts w:ascii="Myriad Pro Light" w:hAnsi="Myriad Pro Light"/>
                <w:sz w:val="20"/>
                <w:szCs w:val="20"/>
                <w:lang w:val="cs-CZ"/>
              </w:rPr>
              <w:t xml:space="preserve"> N/ST/T</w:t>
            </w:r>
          </w:p>
          <w:p w14:paraId="54498E9A" w14:textId="0DA291EB" w:rsidR="00902372" w:rsidRPr="005F7F28" w:rsidRDefault="00307398" w:rsidP="00D774EB">
            <w:pPr>
              <w:rPr>
                <w:rFonts w:ascii="Myriad Pro Light" w:hAnsi="Myriad Pro Light"/>
                <w:sz w:val="20"/>
                <w:szCs w:val="20"/>
                <w:lang w:val="cs-CZ"/>
              </w:rPr>
            </w:pPr>
            <w:r>
              <w:rPr>
                <w:rFonts w:ascii="Myriad Pro Light" w:hAnsi="Myriad Pro Light"/>
                <w:sz w:val="20"/>
                <w:szCs w:val="20"/>
                <w:lang w:val="cs-CZ"/>
              </w:rPr>
              <w:t>Energetická třída</w:t>
            </w:r>
            <w:r w:rsidR="00902372" w:rsidRPr="005F7F28">
              <w:rPr>
                <w:rFonts w:ascii="Myriad Pro Light" w:hAnsi="Myriad Pro Light"/>
                <w:sz w:val="20"/>
                <w:szCs w:val="20"/>
                <w:lang w:val="cs-CZ"/>
              </w:rPr>
              <w:t xml:space="preserve">                    </w:t>
            </w:r>
            <w:r w:rsidR="00AA7119">
              <w:rPr>
                <w:rFonts w:ascii="Myriad Pro Light" w:hAnsi="Myriad Pro Light"/>
                <w:sz w:val="20"/>
                <w:szCs w:val="20"/>
                <w:lang w:val="cs-CZ"/>
              </w:rPr>
              <w:t xml:space="preserve"> E</w:t>
            </w:r>
          </w:p>
          <w:p w14:paraId="0B695D10" w14:textId="0D256D4A" w:rsidR="00902372" w:rsidRPr="005F7F28" w:rsidRDefault="00307398" w:rsidP="00D774EB">
            <w:pPr>
              <w:rPr>
                <w:rFonts w:ascii="Myriad Pro Light" w:hAnsi="Myriad Pro Light"/>
                <w:sz w:val="20"/>
                <w:szCs w:val="20"/>
                <w:lang w:val="cs-CZ"/>
              </w:rPr>
            </w:pPr>
            <w:r>
              <w:rPr>
                <w:rFonts w:ascii="Myriad Pro Light" w:hAnsi="Myriad Pro Light"/>
                <w:sz w:val="20"/>
                <w:szCs w:val="20"/>
                <w:lang w:val="cs-CZ"/>
              </w:rPr>
              <w:t>Čistá kapacita</w:t>
            </w:r>
            <w:r w:rsidR="00902372" w:rsidRPr="005F7F28">
              <w:rPr>
                <w:rFonts w:ascii="Myriad Pro Light" w:hAnsi="Myriad Pro Light"/>
                <w:sz w:val="20"/>
                <w:szCs w:val="20"/>
                <w:lang w:val="cs-CZ"/>
              </w:rPr>
              <w:t xml:space="preserve">                         </w:t>
            </w:r>
            <w:r w:rsidR="00191FA0" w:rsidRPr="00191FA0">
              <w:rPr>
                <w:rFonts w:ascii="Myriad Pro Light" w:hAnsi="Myriad Pro Light"/>
                <w:sz w:val="20"/>
                <w:szCs w:val="20"/>
                <w:lang w:val="cs-CZ"/>
              </w:rPr>
              <w:t>378L (</w:t>
            </w:r>
            <w:r w:rsidR="00191FA0">
              <w:rPr>
                <w:rFonts w:ascii="Myriad Pro Light" w:hAnsi="Myriad Pro Light"/>
                <w:sz w:val="20"/>
                <w:szCs w:val="20"/>
                <w:lang w:val="cs-CZ"/>
              </w:rPr>
              <w:t>L</w:t>
            </w:r>
            <w:r w:rsidR="00191FA0" w:rsidRPr="00191FA0">
              <w:rPr>
                <w:rFonts w:ascii="Myriad Pro Light" w:hAnsi="Myriad Pro Light"/>
                <w:sz w:val="20"/>
                <w:szCs w:val="20"/>
                <w:lang w:val="cs-CZ"/>
              </w:rPr>
              <w:t xml:space="preserve">: 256, </w:t>
            </w:r>
            <w:r w:rsidR="00191FA0">
              <w:rPr>
                <w:rFonts w:ascii="Myriad Pro Light" w:hAnsi="Myriad Pro Light"/>
                <w:sz w:val="20"/>
                <w:szCs w:val="20"/>
                <w:lang w:val="cs-CZ"/>
              </w:rPr>
              <w:t>M:</w:t>
            </w:r>
            <w:r w:rsidR="00191FA0" w:rsidRPr="00191FA0">
              <w:rPr>
                <w:rFonts w:ascii="Myriad Pro Light" w:hAnsi="Myriad Pro Light"/>
                <w:sz w:val="20"/>
                <w:szCs w:val="20"/>
                <w:lang w:val="cs-CZ"/>
              </w:rPr>
              <w:t xml:space="preserve"> 122)</w:t>
            </w:r>
          </w:p>
          <w:p w14:paraId="5910B603" w14:textId="0E9F65C1" w:rsidR="00902372" w:rsidRPr="005F7F28" w:rsidRDefault="00307398" w:rsidP="00D774EB">
            <w:pPr>
              <w:rPr>
                <w:rFonts w:ascii="Myriad Pro Light" w:hAnsi="Myriad Pro Light"/>
                <w:sz w:val="20"/>
                <w:szCs w:val="20"/>
                <w:lang w:val="cs-CZ"/>
              </w:rPr>
            </w:pPr>
            <w:r>
              <w:rPr>
                <w:rFonts w:ascii="Myriad Pro Light" w:hAnsi="Myriad Pro Light"/>
                <w:sz w:val="20"/>
                <w:szCs w:val="20"/>
                <w:lang w:val="cs-CZ"/>
              </w:rPr>
              <w:t>Rozměry</w:t>
            </w:r>
            <w:r w:rsidR="00902372" w:rsidRPr="005F7F28">
              <w:rPr>
                <w:rFonts w:ascii="Myriad Pro Light" w:hAnsi="Myriad Pro Light"/>
                <w:sz w:val="20"/>
                <w:szCs w:val="20"/>
                <w:lang w:val="cs-CZ"/>
              </w:rPr>
              <w:t xml:space="preserve"> (</w:t>
            </w:r>
            <w:r w:rsidR="00873062">
              <w:rPr>
                <w:rFonts w:ascii="Myriad Pro Light" w:hAnsi="Myriad Pro Light"/>
                <w:sz w:val="20"/>
                <w:szCs w:val="20"/>
                <w:lang w:val="cs-CZ"/>
              </w:rPr>
              <w:t>Š</w:t>
            </w:r>
            <w:r w:rsidR="00902372" w:rsidRPr="005F7F28">
              <w:rPr>
                <w:rFonts w:ascii="Myriad Pro Light" w:hAnsi="Myriad Pro Light"/>
                <w:sz w:val="20"/>
                <w:szCs w:val="20"/>
                <w:lang w:val="cs-CZ"/>
              </w:rPr>
              <w:t>x</w:t>
            </w:r>
            <w:r w:rsidR="00873062">
              <w:rPr>
                <w:rFonts w:ascii="Myriad Pro Light" w:hAnsi="Myriad Pro Light"/>
                <w:sz w:val="20"/>
                <w:szCs w:val="20"/>
                <w:lang w:val="cs-CZ"/>
              </w:rPr>
              <w:t>H</w:t>
            </w:r>
            <w:r w:rsidR="00902372" w:rsidRPr="005F7F28">
              <w:rPr>
                <w:rFonts w:ascii="Myriad Pro Light" w:hAnsi="Myriad Pro Light"/>
                <w:sz w:val="20"/>
                <w:szCs w:val="20"/>
                <w:lang w:val="cs-CZ"/>
              </w:rPr>
              <w:t>x</w:t>
            </w:r>
            <w:r w:rsidR="00873062">
              <w:rPr>
                <w:rFonts w:ascii="Myriad Pro Light" w:hAnsi="Myriad Pro Light"/>
                <w:sz w:val="20"/>
                <w:szCs w:val="20"/>
                <w:lang w:val="cs-CZ"/>
              </w:rPr>
              <w:t>V</w:t>
            </w:r>
            <w:r w:rsidR="00902372" w:rsidRPr="005F7F28">
              <w:rPr>
                <w:rFonts w:ascii="Myriad Pro Light" w:hAnsi="Myriad Pro Light"/>
                <w:sz w:val="20"/>
                <w:szCs w:val="20"/>
                <w:lang w:val="cs-CZ"/>
              </w:rPr>
              <w:t xml:space="preserve">)              </w:t>
            </w:r>
            <w:r w:rsidR="0090116C">
              <w:rPr>
                <w:rFonts w:ascii="Myriad Pro Light" w:hAnsi="Myriad Pro Light"/>
                <w:sz w:val="20"/>
                <w:szCs w:val="20"/>
                <w:lang w:val="cs-CZ"/>
              </w:rPr>
              <w:t xml:space="preserve">      </w:t>
            </w:r>
            <w:r w:rsidR="00191FA0" w:rsidRPr="00DD3660">
              <w:rPr>
                <w:rFonts w:ascii="Myriad Pro Light" w:hAnsi="Myriad Pro Light"/>
                <w:sz w:val="20"/>
                <w:szCs w:val="20"/>
              </w:rPr>
              <w:t>59.5x66x</w:t>
            </w:r>
            <w:r w:rsidR="00191FA0">
              <w:rPr>
                <w:rFonts w:ascii="Myriad Pro Light" w:hAnsi="Myriad Pro Light"/>
                <w:sz w:val="20"/>
                <w:szCs w:val="20"/>
              </w:rPr>
              <w:t>201.8</w:t>
            </w:r>
            <w:r w:rsidR="00191FA0" w:rsidRPr="00DD3660">
              <w:rPr>
                <w:rFonts w:ascii="Myriad Pro Light" w:hAnsi="Myriad Pro Light"/>
                <w:sz w:val="20"/>
                <w:szCs w:val="20"/>
              </w:rPr>
              <w:t>cm</w:t>
            </w:r>
          </w:p>
          <w:p w14:paraId="47DB9414" w14:textId="6FDE5E7D" w:rsidR="00902372" w:rsidRPr="00191FA0" w:rsidRDefault="00873062" w:rsidP="00D774EB">
            <w:pPr>
              <w:rPr>
                <w:rFonts w:ascii="Myriad Pro Light" w:hAnsi="Myriad Pro Light"/>
                <w:sz w:val="20"/>
                <w:szCs w:val="20"/>
              </w:rPr>
            </w:pPr>
            <w:r>
              <w:rPr>
                <w:rFonts w:ascii="Myriad Pro Light" w:hAnsi="Myriad Pro Light"/>
                <w:sz w:val="20"/>
                <w:szCs w:val="20"/>
                <w:lang w:val="cs-CZ"/>
              </w:rPr>
              <w:t>Barva</w:t>
            </w:r>
            <w:r w:rsidR="00902372" w:rsidRPr="005F7F28">
              <w:rPr>
                <w:rFonts w:ascii="Myriad Pro Light" w:hAnsi="Myriad Pro Light"/>
                <w:sz w:val="20"/>
                <w:szCs w:val="20"/>
                <w:lang w:val="cs-CZ"/>
              </w:rPr>
              <w:t xml:space="preserve">                                      </w:t>
            </w:r>
            <w:r w:rsidR="00191FA0" w:rsidRPr="00DD3660">
              <w:rPr>
                <w:rFonts w:ascii="Myriad Pro Light" w:hAnsi="Myriad Pro Light"/>
                <w:sz w:val="20"/>
                <w:szCs w:val="20"/>
              </w:rPr>
              <w:t>Morandi Grey</w:t>
            </w:r>
          </w:p>
          <w:p w14:paraId="2E3B3E36" w14:textId="4415EF38" w:rsidR="00902372" w:rsidRPr="005F7F28" w:rsidRDefault="00902372" w:rsidP="00D774EB">
            <w:pPr>
              <w:rPr>
                <w:rFonts w:ascii="Myriad Pro Light" w:hAnsi="Myriad Pro Light"/>
                <w:b/>
                <w:bCs/>
                <w:sz w:val="24"/>
                <w:szCs w:val="24"/>
                <w:lang w:val="cs-CZ"/>
              </w:rPr>
            </w:pPr>
            <w:r w:rsidRPr="005F7F28">
              <w:rPr>
                <w:rFonts w:ascii="Myriad Pro Light" w:hAnsi="Myriad Pro Light"/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D4FF086" wp14:editId="1B778AE4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44450</wp:posOffset>
                      </wp:positionV>
                      <wp:extent cx="4229100" cy="19050"/>
                      <wp:effectExtent l="0" t="0" r="19050" b="19050"/>
                      <wp:wrapNone/>
                      <wp:docPr id="15" name="Łącznik prosty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22910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1601D0" id="Łącznik prosty 15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5pt,3.5pt" to="334.3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4" w:type="dxa"/>
          </w:tcPr>
          <w:p w14:paraId="31CE5A29" w14:textId="3BC782FC" w:rsidR="00902372" w:rsidRPr="005F7F28" w:rsidRDefault="00902372" w:rsidP="00902372">
            <w:pPr>
              <w:jc w:val="center"/>
              <w:rPr>
                <w:rFonts w:ascii="Myriad Pro Light" w:hAnsi="Myriad Pro Light"/>
                <w:sz w:val="24"/>
                <w:szCs w:val="24"/>
                <w:lang w:val="cs-CZ"/>
              </w:rPr>
            </w:pPr>
            <w:r w:rsidRPr="005F7F28">
              <w:rPr>
                <w:rFonts w:ascii="Myriad Pro Light" w:hAnsi="Myriad Pro Light"/>
                <w:b/>
                <w:bCs/>
                <w:sz w:val="24"/>
                <w:szCs w:val="24"/>
                <w:lang w:val="cs-CZ"/>
              </w:rPr>
              <w:br/>
            </w:r>
            <w:r w:rsidRPr="005F7F28">
              <w:rPr>
                <w:rFonts w:ascii="Myriad Pro Light" w:hAnsi="Myriad Pro Light"/>
                <w:b/>
                <w:bCs/>
                <w:sz w:val="24"/>
                <w:szCs w:val="24"/>
                <w:lang w:val="cs-CZ"/>
              </w:rPr>
              <w:br/>
            </w:r>
            <w:r w:rsidRPr="005F7F28">
              <w:rPr>
                <w:rFonts w:ascii="Myriad Pro Light" w:hAnsi="Myriad Pro Light"/>
                <w:b/>
                <w:bCs/>
                <w:sz w:val="24"/>
                <w:szCs w:val="24"/>
                <w:lang w:val="cs-CZ"/>
              </w:rPr>
              <w:br/>
            </w:r>
            <w:r w:rsidRPr="005F7F28">
              <w:rPr>
                <w:rFonts w:ascii="Myriad Pro Light" w:hAnsi="Myriad Pro Light"/>
                <w:b/>
                <w:bCs/>
                <w:sz w:val="24"/>
                <w:szCs w:val="24"/>
                <w:lang w:val="cs-CZ"/>
              </w:rPr>
              <w:br/>
            </w:r>
          </w:p>
        </w:tc>
        <w:tc>
          <w:tcPr>
            <w:tcW w:w="357" w:type="dxa"/>
          </w:tcPr>
          <w:p w14:paraId="5AE0FD7D" w14:textId="0211706F" w:rsidR="00902372" w:rsidRPr="005F7F28" w:rsidRDefault="00902372" w:rsidP="00902372">
            <w:pPr>
              <w:jc w:val="center"/>
              <w:rPr>
                <w:rFonts w:ascii="Myriad Pro Light" w:hAnsi="Myriad Pro Light"/>
                <w:sz w:val="24"/>
                <w:szCs w:val="24"/>
                <w:lang w:val="cs-CZ"/>
              </w:rPr>
            </w:pPr>
            <w:r w:rsidRPr="005F7F28">
              <w:rPr>
                <w:rFonts w:ascii="Myriad Pro Light" w:hAnsi="Myriad Pro Light"/>
                <w:b/>
                <w:bCs/>
                <w:sz w:val="24"/>
                <w:szCs w:val="24"/>
                <w:lang w:val="cs-CZ"/>
              </w:rPr>
              <w:br/>
            </w:r>
            <w:r w:rsidRPr="005F7F28">
              <w:rPr>
                <w:rFonts w:ascii="Myriad Pro Light" w:hAnsi="Myriad Pro Light"/>
                <w:b/>
                <w:bCs/>
                <w:sz w:val="24"/>
                <w:szCs w:val="24"/>
                <w:lang w:val="cs-CZ"/>
              </w:rPr>
              <w:br/>
            </w:r>
            <w:r w:rsidRPr="005F7F28">
              <w:rPr>
                <w:rFonts w:ascii="Myriad Pro Light" w:hAnsi="Myriad Pro Light"/>
                <w:b/>
                <w:bCs/>
                <w:sz w:val="24"/>
                <w:szCs w:val="24"/>
                <w:lang w:val="cs-CZ"/>
              </w:rPr>
              <w:br/>
            </w:r>
            <w:r w:rsidRPr="005F7F28">
              <w:rPr>
                <w:rFonts w:ascii="Myriad Pro Light" w:hAnsi="Myriad Pro Light"/>
                <w:b/>
                <w:bCs/>
                <w:sz w:val="24"/>
                <w:szCs w:val="24"/>
                <w:lang w:val="cs-CZ"/>
              </w:rPr>
              <w:br/>
            </w:r>
          </w:p>
        </w:tc>
        <w:tc>
          <w:tcPr>
            <w:tcW w:w="1603" w:type="dxa"/>
          </w:tcPr>
          <w:p w14:paraId="0469799C" w14:textId="6BD1C035" w:rsidR="00902372" w:rsidRPr="005F7F28" w:rsidRDefault="00902372" w:rsidP="00902372">
            <w:pPr>
              <w:jc w:val="center"/>
              <w:rPr>
                <w:rFonts w:ascii="Myriad Pro Light" w:hAnsi="Myriad Pro Light"/>
                <w:sz w:val="24"/>
                <w:szCs w:val="24"/>
                <w:lang w:val="cs-CZ"/>
              </w:rPr>
            </w:pPr>
            <w:r w:rsidRPr="005F7F28">
              <w:rPr>
                <w:rFonts w:ascii="Myriad Pro Light" w:hAnsi="Myriad Pro Light"/>
                <w:sz w:val="24"/>
                <w:szCs w:val="24"/>
                <w:lang w:val="cs-CZ"/>
              </w:rPr>
              <w:br/>
            </w:r>
            <w:r w:rsidRPr="005F7F28">
              <w:rPr>
                <w:rFonts w:ascii="Myriad Pro Light" w:hAnsi="Myriad Pro Light"/>
                <w:sz w:val="24"/>
                <w:szCs w:val="24"/>
                <w:lang w:val="cs-CZ"/>
              </w:rPr>
              <w:br/>
            </w:r>
            <w:r w:rsidRPr="005F7F28">
              <w:rPr>
                <w:rFonts w:ascii="Myriad Pro Light" w:hAnsi="Myriad Pro Light"/>
                <w:sz w:val="24"/>
                <w:szCs w:val="24"/>
                <w:lang w:val="cs-CZ"/>
              </w:rPr>
              <w:br/>
            </w:r>
            <w:r w:rsidRPr="005F7F28">
              <w:rPr>
                <w:rFonts w:ascii="Myriad Pro Light" w:hAnsi="Myriad Pro Light"/>
                <w:sz w:val="24"/>
                <w:szCs w:val="24"/>
                <w:lang w:val="cs-CZ"/>
              </w:rPr>
              <w:br/>
            </w:r>
            <w:r w:rsidRPr="005F7F28">
              <w:rPr>
                <w:rFonts w:ascii="Myriad Pro Light" w:hAnsi="Myriad Pro Light"/>
                <w:sz w:val="24"/>
                <w:szCs w:val="24"/>
                <w:lang w:val="cs-CZ"/>
              </w:rPr>
              <w:br/>
            </w:r>
          </w:p>
        </w:tc>
        <w:tc>
          <w:tcPr>
            <w:tcW w:w="1603" w:type="dxa"/>
          </w:tcPr>
          <w:p w14:paraId="5D6AF6F0" w14:textId="68C7AF6E" w:rsidR="00902372" w:rsidRPr="005F7F28" w:rsidRDefault="00902372" w:rsidP="00815574">
            <w:pPr>
              <w:rPr>
                <w:rFonts w:ascii="Myriad Pro Light" w:hAnsi="Myriad Pro Light"/>
                <w:sz w:val="24"/>
                <w:szCs w:val="24"/>
                <w:lang w:val="cs-CZ"/>
              </w:rPr>
            </w:pPr>
            <w:r w:rsidRPr="005F7F28">
              <w:rPr>
                <w:rFonts w:ascii="Myriad Pro Light" w:hAnsi="Myriad Pro Light"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712512" behindDoc="0" locked="0" layoutInCell="1" allowOverlap="1" wp14:anchorId="720B073F" wp14:editId="3C9F0F50">
                  <wp:simplePos x="0" y="0"/>
                  <wp:positionH relativeFrom="column">
                    <wp:posOffset>-746760</wp:posOffset>
                  </wp:positionH>
                  <wp:positionV relativeFrom="paragraph">
                    <wp:posOffset>387985</wp:posOffset>
                  </wp:positionV>
                  <wp:extent cx="1272817" cy="992365"/>
                  <wp:effectExtent l="0" t="0" r="3810" b="0"/>
                  <wp:wrapNone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2" t="16176" r="5884" b="16176"/>
                          <a:stretch/>
                        </pic:blipFill>
                        <pic:spPr bwMode="auto">
                          <a:xfrm>
                            <a:off x="0" y="0"/>
                            <a:ext cx="1272817" cy="992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7F28">
              <w:rPr>
                <w:rFonts w:ascii="Myriad Pro Light" w:hAnsi="Myriad Pro Light"/>
                <w:sz w:val="24"/>
                <w:szCs w:val="24"/>
                <w:lang w:val="cs-CZ"/>
              </w:rPr>
              <w:br/>
            </w:r>
            <w:r w:rsidRPr="005F7F28">
              <w:rPr>
                <w:rFonts w:ascii="Myriad Pro Light" w:hAnsi="Myriad Pro Light"/>
                <w:sz w:val="24"/>
                <w:szCs w:val="24"/>
                <w:lang w:val="cs-CZ"/>
              </w:rPr>
              <w:br/>
            </w:r>
            <w:r w:rsidRPr="005F7F28">
              <w:rPr>
                <w:rFonts w:ascii="Myriad Pro Light" w:hAnsi="Myriad Pro Light"/>
                <w:sz w:val="24"/>
                <w:szCs w:val="24"/>
                <w:lang w:val="cs-CZ"/>
              </w:rPr>
              <w:br/>
            </w:r>
            <w:r w:rsidRPr="005F7F28">
              <w:rPr>
                <w:rFonts w:ascii="Myriad Pro Light" w:hAnsi="Myriad Pro Light"/>
                <w:sz w:val="24"/>
                <w:szCs w:val="24"/>
                <w:lang w:val="cs-CZ"/>
              </w:rPr>
              <w:br/>
            </w:r>
          </w:p>
        </w:tc>
      </w:tr>
      <w:tr w:rsidR="00902372" w:rsidRPr="005F7F28" w14:paraId="65DA3283" w14:textId="77777777" w:rsidTr="00902372">
        <w:trPr>
          <w:trHeight w:val="591"/>
        </w:trPr>
        <w:tc>
          <w:tcPr>
            <w:tcW w:w="6872" w:type="dxa"/>
            <w:vMerge/>
          </w:tcPr>
          <w:p w14:paraId="5023BD97" w14:textId="77777777" w:rsidR="00902372" w:rsidRPr="005F7F28" w:rsidRDefault="00902372" w:rsidP="00D774EB">
            <w:pPr>
              <w:rPr>
                <w:rFonts w:ascii="Myriad Pro Light" w:hAnsi="Myriad Pro Light"/>
                <w:b/>
                <w:bCs/>
                <w:sz w:val="24"/>
                <w:szCs w:val="24"/>
                <w:lang w:val="cs-CZ"/>
              </w:rPr>
            </w:pPr>
          </w:p>
        </w:tc>
        <w:tc>
          <w:tcPr>
            <w:tcW w:w="304" w:type="dxa"/>
          </w:tcPr>
          <w:p w14:paraId="062D30BC" w14:textId="505C77E0" w:rsidR="00902372" w:rsidRPr="005F7F28" w:rsidRDefault="00902372" w:rsidP="00902372">
            <w:pPr>
              <w:jc w:val="center"/>
              <w:rPr>
                <w:rFonts w:ascii="Myriad Pro Light" w:hAnsi="Myriad Pro Light"/>
                <w:b/>
                <w:bCs/>
                <w:sz w:val="20"/>
                <w:szCs w:val="20"/>
                <w:lang w:val="cs-CZ"/>
              </w:rPr>
            </w:pPr>
          </w:p>
        </w:tc>
        <w:tc>
          <w:tcPr>
            <w:tcW w:w="357" w:type="dxa"/>
          </w:tcPr>
          <w:p w14:paraId="1249F69C" w14:textId="3BDF719A" w:rsidR="00902372" w:rsidRPr="005F7F28" w:rsidRDefault="00902372" w:rsidP="00902372">
            <w:pPr>
              <w:jc w:val="center"/>
              <w:rPr>
                <w:rFonts w:ascii="Myriad Pro Light" w:hAnsi="Myriad Pro Light"/>
                <w:b/>
                <w:bCs/>
                <w:sz w:val="20"/>
                <w:szCs w:val="20"/>
                <w:lang w:val="cs-CZ"/>
              </w:rPr>
            </w:pPr>
          </w:p>
        </w:tc>
        <w:tc>
          <w:tcPr>
            <w:tcW w:w="3207" w:type="dxa"/>
            <w:gridSpan w:val="2"/>
          </w:tcPr>
          <w:p w14:paraId="551D7339" w14:textId="62741536" w:rsidR="00902372" w:rsidRPr="005F7F28" w:rsidRDefault="00307398" w:rsidP="00902372">
            <w:pPr>
              <w:jc w:val="center"/>
              <w:rPr>
                <w:rFonts w:ascii="Myriad Pro Light" w:hAnsi="Myriad Pro Light"/>
                <w:sz w:val="20"/>
                <w:szCs w:val="20"/>
                <w:lang w:val="cs-CZ"/>
              </w:rPr>
            </w:pPr>
            <w:r>
              <w:rPr>
                <w:rFonts w:ascii="Myriad Pro Light" w:hAnsi="Myriad Pro Light"/>
                <w:sz w:val="20"/>
                <w:szCs w:val="20"/>
                <w:lang w:val="cs-CZ"/>
              </w:rPr>
              <w:t xml:space="preserve">FUNKCE </w:t>
            </w:r>
            <w:r w:rsidR="00902372" w:rsidRPr="005F7F28">
              <w:rPr>
                <w:rFonts w:ascii="Myriad Pro Light" w:hAnsi="Myriad Pro Light"/>
                <w:sz w:val="20"/>
                <w:szCs w:val="20"/>
                <w:lang w:val="cs-CZ"/>
              </w:rPr>
              <w:t>PURE BIO</w:t>
            </w:r>
          </w:p>
        </w:tc>
      </w:tr>
    </w:tbl>
    <w:p w14:paraId="4FC90FBE" w14:textId="233EE823" w:rsidR="00BF64DB" w:rsidRPr="005F7F28" w:rsidRDefault="00BF64DB" w:rsidP="00BA72F2">
      <w:pPr>
        <w:rPr>
          <w:rFonts w:ascii="Myriad Pro Light" w:hAnsi="Myriad Pro Light"/>
          <w:sz w:val="16"/>
          <w:szCs w:val="16"/>
          <w:lang w:val="cs-CZ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191FA0" w:rsidRPr="005F7F28" w14:paraId="4A3ECD27" w14:textId="77777777" w:rsidTr="00191FA0">
        <w:trPr>
          <w:jc w:val="center"/>
        </w:trPr>
        <w:tc>
          <w:tcPr>
            <w:tcW w:w="2551" w:type="dxa"/>
          </w:tcPr>
          <w:p w14:paraId="0522781D" w14:textId="06A5A6EB" w:rsidR="00191FA0" w:rsidRPr="005F7F28" w:rsidRDefault="00191FA0" w:rsidP="00BA72F2">
            <w:pPr>
              <w:rPr>
                <w:rFonts w:ascii="Myriad Pro Light" w:hAnsi="Myriad Pro Light"/>
                <w:sz w:val="16"/>
                <w:szCs w:val="16"/>
                <w:lang w:val="cs-CZ"/>
              </w:rPr>
            </w:pPr>
            <w:r w:rsidRPr="005F7F28">
              <w:rPr>
                <w:rFonts w:ascii="Myriad Pro Light" w:hAnsi="Myriad Pro Light"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731968" behindDoc="0" locked="0" layoutInCell="1" allowOverlap="1" wp14:anchorId="455E894A" wp14:editId="2DC32E82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0</wp:posOffset>
                  </wp:positionV>
                  <wp:extent cx="647700" cy="647700"/>
                  <wp:effectExtent l="0" t="0" r="0" b="0"/>
                  <wp:wrapSquare wrapText="bothSides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 w14:paraId="1666B1E0" w14:textId="6BAEFCEB" w:rsidR="00191FA0" w:rsidRPr="005F7F28" w:rsidRDefault="00191FA0" w:rsidP="00BA72F2">
            <w:pPr>
              <w:rPr>
                <w:rFonts w:ascii="Myriad Pro Light" w:hAnsi="Myriad Pro Light"/>
                <w:sz w:val="16"/>
                <w:szCs w:val="16"/>
                <w:lang w:val="cs-CZ"/>
              </w:rPr>
            </w:pPr>
            <w:r w:rsidRPr="005F7F28">
              <w:rPr>
                <w:rFonts w:ascii="Myriad Pro Light" w:hAnsi="Myriad Pro Light"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729920" behindDoc="0" locked="0" layoutInCell="1" allowOverlap="1" wp14:anchorId="2DCAE8FA" wp14:editId="2FF8F700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9525</wp:posOffset>
                  </wp:positionV>
                  <wp:extent cx="647700" cy="647700"/>
                  <wp:effectExtent l="0" t="0" r="0" b="0"/>
                  <wp:wrapSquare wrapText="bothSides"/>
                  <wp:docPr id="10" name="Obraz 10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10" descr="Obraz zawierający tekst&#10;&#10;Opis wygenerowany automatyczni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 w14:paraId="7CC2A0D5" w14:textId="617B8BBF" w:rsidR="00191FA0" w:rsidRPr="005F7F28" w:rsidRDefault="00191FA0" w:rsidP="00BA72F2">
            <w:pPr>
              <w:rPr>
                <w:rFonts w:ascii="Myriad Pro Light" w:hAnsi="Myriad Pro Light"/>
                <w:sz w:val="16"/>
                <w:szCs w:val="16"/>
                <w:lang w:val="cs-CZ"/>
              </w:rPr>
            </w:pPr>
            <w:r w:rsidRPr="005F7F28">
              <w:rPr>
                <w:rFonts w:ascii="Myriad Pro Light" w:hAnsi="Myriad Pro Light"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732992" behindDoc="0" locked="0" layoutInCell="1" allowOverlap="1" wp14:anchorId="1792090D" wp14:editId="5FAD899C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9525</wp:posOffset>
                  </wp:positionV>
                  <wp:extent cx="647700" cy="647700"/>
                  <wp:effectExtent l="0" t="0" r="0" b="0"/>
                  <wp:wrapSquare wrapText="bothSides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 w14:paraId="51A11000" w14:textId="4ED5FEF1" w:rsidR="00191FA0" w:rsidRPr="005F7F28" w:rsidRDefault="00191FA0" w:rsidP="00BA72F2">
            <w:pPr>
              <w:rPr>
                <w:rFonts w:ascii="Myriad Pro Light" w:hAnsi="Myriad Pro Light"/>
                <w:sz w:val="16"/>
                <w:szCs w:val="16"/>
                <w:lang w:val="cs-CZ"/>
              </w:rPr>
            </w:pPr>
            <w:r w:rsidRPr="005F7F28">
              <w:rPr>
                <w:rFonts w:ascii="Myriad Pro Light" w:hAnsi="Myriad Pro Light"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730944" behindDoc="0" locked="0" layoutInCell="1" allowOverlap="1" wp14:anchorId="1E92E9D2" wp14:editId="3EE818E8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0</wp:posOffset>
                  </wp:positionV>
                  <wp:extent cx="647700" cy="647700"/>
                  <wp:effectExtent l="0" t="0" r="0" b="0"/>
                  <wp:wrapSquare wrapText="bothSides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1FA0" w:rsidRPr="005F7F28" w14:paraId="6B6E150C" w14:textId="77777777" w:rsidTr="00191FA0">
        <w:trPr>
          <w:jc w:val="center"/>
        </w:trPr>
        <w:tc>
          <w:tcPr>
            <w:tcW w:w="2551" w:type="dxa"/>
          </w:tcPr>
          <w:p w14:paraId="66512D41" w14:textId="06838C56" w:rsidR="00191FA0" w:rsidRPr="005F7F28" w:rsidRDefault="00191FA0" w:rsidP="00BB2443">
            <w:pPr>
              <w:jc w:val="center"/>
              <w:rPr>
                <w:rFonts w:ascii="Myriad Pro Light" w:hAnsi="Myriad Pro Light"/>
                <w:sz w:val="16"/>
                <w:szCs w:val="16"/>
                <w:lang w:val="cs-CZ"/>
              </w:rPr>
            </w:pPr>
            <w:r w:rsidRPr="005F7F28">
              <w:rPr>
                <w:rFonts w:ascii="Myriad Pro Light" w:hAnsi="Myriad Pro Light"/>
                <w:sz w:val="20"/>
                <w:szCs w:val="20"/>
                <w:lang w:val="cs-CZ"/>
              </w:rPr>
              <w:t>D</w:t>
            </w:r>
            <w:r>
              <w:rPr>
                <w:rFonts w:ascii="Myriad Pro Light" w:hAnsi="Myriad Pro Light"/>
                <w:sz w:val="20"/>
                <w:szCs w:val="20"/>
                <w:lang w:val="cs-CZ"/>
              </w:rPr>
              <w:t>UÁLNÍ CHLAZENÍ</w:t>
            </w:r>
          </w:p>
        </w:tc>
        <w:tc>
          <w:tcPr>
            <w:tcW w:w="2551" w:type="dxa"/>
          </w:tcPr>
          <w:p w14:paraId="5341F985" w14:textId="4FACE2B2" w:rsidR="00191FA0" w:rsidRPr="005F7F28" w:rsidRDefault="00191FA0" w:rsidP="00BB2443">
            <w:pPr>
              <w:jc w:val="center"/>
              <w:rPr>
                <w:rFonts w:ascii="Myriad Pro Light" w:hAnsi="Myriad Pro Light"/>
                <w:sz w:val="16"/>
                <w:szCs w:val="16"/>
                <w:lang w:val="cs-CZ"/>
              </w:rPr>
            </w:pPr>
            <w:r>
              <w:rPr>
                <w:rFonts w:ascii="Myriad Pro Light" w:hAnsi="Myriad Pro Light"/>
                <w:sz w:val="20"/>
                <w:szCs w:val="20"/>
                <w:lang w:val="cs-CZ"/>
              </w:rPr>
              <w:t xml:space="preserve">FUNKCE </w:t>
            </w:r>
            <w:r w:rsidRPr="005F7F28">
              <w:rPr>
                <w:rFonts w:ascii="Myriad Pro Light" w:hAnsi="Myriad Pro Light"/>
                <w:sz w:val="20"/>
                <w:szCs w:val="20"/>
                <w:lang w:val="cs-CZ"/>
              </w:rPr>
              <w:t>ALLOY COOLING</w:t>
            </w:r>
          </w:p>
        </w:tc>
        <w:tc>
          <w:tcPr>
            <w:tcW w:w="2551" w:type="dxa"/>
          </w:tcPr>
          <w:p w14:paraId="250E342A" w14:textId="43725383" w:rsidR="00191FA0" w:rsidRPr="005F7F28" w:rsidRDefault="00191FA0" w:rsidP="00BB2443">
            <w:pPr>
              <w:jc w:val="center"/>
              <w:rPr>
                <w:rFonts w:ascii="Myriad Pro Light" w:hAnsi="Myriad Pro Light"/>
                <w:sz w:val="16"/>
                <w:szCs w:val="16"/>
                <w:lang w:val="cs-CZ"/>
              </w:rPr>
            </w:pPr>
            <w:r>
              <w:rPr>
                <w:rFonts w:ascii="Myriad Pro Light" w:hAnsi="Myriad Pro Light"/>
                <w:sz w:val="20"/>
                <w:szCs w:val="20"/>
                <w:lang w:val="cs-CZ"/>
              </w:rPr>
              <w:t>REGULACE VLHKOSTI A NASTAVITELNÝ DÍL</w:t>
            </w:r>
          </w:p>
        </w:tc>
        <w:tc>
          <w:tcPr>
            <w:tcW w:w="2551" w:type="dxa"/>
          </w:tcPr>
          <w:p w14:paraId="2CF408B9" w14:textId="53837CD9" w:rsidR="00191FA0" w:rsidRPr="005F7F28" w:rsidRDefault="00191FA0" w:rsidP="00BB2443">
            <w:pPr>
              <w:jc w:val="center"/>
              <w:rPr>
                <w:rFonts w:ascii="Myriad Pro Light" w:hAnsi="Myriad Pro Light"/>
                <w:sz w:val="16"/>
                <w:szCs w:val="16"/>
                <w:lang w:val="cs-CZ"/>
              </w:rPr>
            </w:pPr>
            <w:r w:rsidRPr="005F7F28">
              <w:rPr>
                <w:rFonts w:ascii="Myriad Pro Light" w:hAnsi="Myriad Pro Light"/>
                <w:sz w:val="20"/>
                <w:szCs w:val="20"/>
                <w:lang w:val="cs-CZ"/>
              </w:rPr>
              <w:t>ORIG</w:t>
            </w:r>
            <w:r>
              <w:rPr>
                <w:rFonts w:ascii="Myriad Pro Light" w:hAnsi="Myriad Pro Light"/>
                <w:sz w:val="20"/>
                <w:szCs w:val="20"/>
                <w:lang w:val="cs-CZ"/>
              </w:rPr>
              <w:t>INÁLNÍ INVERTOR</w:t>
            </w:r>
          </w:p>
        </w:tc>
      </w:tr>
    </w:tbl>
    <w:p w14:paraId="255034A4" w14:textId="13D19E23" w:rsidR="00903FEC" w:rsidRPr="005F7F28" w:rsidRDefault="00903FEC" w:rsidP="00BA72F2">
      <w:pPr>
        <w:rPr>
          <w:rFonts w:ascii="Myriad Pro Light" w:hAnsi="Myriad Pro Light"/>
          <w:sz w:val="16"/>
          <w:szCs w:val="16"/>
          <w:lang w:val="cs-CZ"/>
        </w:rPr>
      </w:pPr>
    </w:p>
    <w:p w14:paraId="55727EF2" w14:textId="77777777" w:rsidR="00191FA0" w:rsidRDefault="00191FA0" w:rsidP="00903FEC">
      <w:pPr>
        <w:jc w:val="center"/>
        <w:rPr>
          <w:rFonts w:ascii="Myriad Pro Light" w:hAnsi="Myriad Pro Light"/>
          <w:b/>
          <w:bCs/>
          <w:sz w:val="32"/>
          <w:szCs w:val="32"/>
          <w:lang w:val="cs-CZ"/>
        </w:rPr>
      </w:pPr>
    </w:p>
    <w:p w14:paraId="6A564573" w14:textId="77777777" w:rsidR="00191FA0" w:rsidRDefault="00191FA0" w:rsidP="00903FEC">
      <w:pPr>
        <w:jc w:val="center"/>
        <w:rPr>
          <w:rFonts w:ascii="Myriad Pro Light" w:hAnsi="Myriad Pro Light"/>
          <w:b/>
          <w:bCs/>
          <w:sz w:val="32"/>
          <w:szCs w:val="32"/>
          <w:lang w:val="cs-CZ"/>
        </w:rPr>
      </w:pPr>
    </w:p>
    <w:p w14:paraId="19BA2096" w14:textId="77777777" w:rsidR="00191FA0" w:rsidRDefault="00191FA0" w:rsidP="00903FEC">
      <w:pPr>
        <w:jc w:val="center"/>
        <w:rPr>
          <w:rFonts w:ascii="Myriad Pro Light" w:hAnsi="Myriad Pro Light"/>
          <w:b/>
          <w:bCs/>
          <w:sz w:val="32"/>
          <w:szCs w:val="32"/>
          <w:lang w:val="cs-CZ"/>
        </w:rPr>
      </w:pPr>
    </w:p>
    <w:p w14:paraId="2C9E3270" w14:textId="77777777" w:rsidR="00191FA0" w:rsidRDefault="00191FA0" w:rsidP="00903FEC">
      <w:pPr>
        <w:jc w:val="center"/>
        <w:rPr>
          <w:rFonts w:ascii="Myriad Pro Light" w:hAnsi="Myriad Pro Light"/>
          <w:b/>
          <w:bCs/>
          <w:sz w:val="32"/>
          <w:szCs w:val="32"/>
          <w:lang w:val="cs-CZ"/>
        </w:rPr>
      </w:pPr>
    </w:p>
    <w:p w14:paraId="7C60A517" w14:textId="33DC084B" w:rsidR="00191FA0" w:rsidRDefault="00191FA0" w:rsidP="00903FEC">
      <w:pPr>
        <w:jc w:val="center"/>
        <w:rPr>
          <w:rFonts w:ascii="Myriad Pro Light" w:hAnsi="Myriad Pro Light"/>
          <w:b/>
          <w:bCs/>
          <w:sz w:val="32"/>
          <w:szCs w:val="32"/>
          <w:lang w:val="cs-CZ"/>
        </w:rPr>
      </w:pPr>
    </w:p>
    <w:p w14:paraId="1B3701A3" w14:textId="77777777" w:rsidR="00191FA0" w:rsidRDefault="00191FA0" w:rsidP="00903FEC">
      <w:pPr>
        <w:jc w:val="center"/>
        <w:rPr>
          <w:rFonts w:ascii="Myriad Pro Light" w:hAnsi="Myriad Pro Light"/>
          <w:b/>
          <w:bCs/>
          <w:sz w:val="32"/>
          <w:szCs w:val="32"/>
          <w:lang w:val="cs-CZ"/>
        </w:rPr>
      </w:pPr>
    </w:p>
    <w:p w14:paraId="31712D42" w14:textId="77777777" w:rsidR="00191FA0" w:rsidRDefault="00191FA0" w:rsidP="00903FEC">
      <w:pPr>
        <w:jc w:val="center"/>
        <w:rPr>
          <w:rFonts w:ascii="Myriad Pro Light" w:hAnsi="Myriad Pro Light"/>
          <w:b/>
          <w:bCs/>
          <w:sz w:val="32"/>
          <w:szCs w:val="32"/>
          <w:lang w:val="cs-CZ"/>
        </w:rPr>
      </w:pPr>
    </w:p>
    <w:p w14:paraId="4F107257" w14:textId="1D11081E" w:rsidR="00903FEC" w:rsidRPr="005F7F28" w:rsidRDefault="00903FEC" w:rsidP="00903FEC">
      <w:pPr>
        <w:jc w:val="center"/>
        <w:rPr>
          <w:rFonts w:ascii="Myriad Pro Light" w:hAnsi="Myriad Pro Light"/>
          <w:b/>
          <w:bCs/>
          <w:sz w:val="32"/>
          <w:szCs w:val="32"/>
          <w:lang w:val="cs-CZ"/>
        </w:rPr>
      </w:pPr>
      <w:r w:rsidRPr="005F7F28">
        <w:rPr>
          <w:rFonts w:ascii="Myriad Pro Light" w:hAnsi="Myriad Pro Light"/>
          <w:b/>
          <w:bCs/>
          <w:noProof/>
          <w:sz w:val="32"/>
          <w:szCs w:val="32"/>
          <w:lang w:val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FF5DA1" wp14:editId="13B7C428">
                <wp:simplePos x="0" y="0"/>
                <wp:positionH relativeFrom="column">
                  <wp:posOffset>2943225</wp:posOffset>
                </wp:positionH>
                <wp:positionV relativeFrom="paragraph">
                  <wp:posOffset>320675</wp:posOffset>
                </wp:positionV>
                <wp:extent cx="762000" cy="0"/>
                <wp:effectExtent l="0" t="19050" r="19050" b="19050"/>
                <wp:wrapNone/>
                <wp:docPr id="16" name="Łącznik prost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89D9F5" id="Łącznik prosty 16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75pt,25.25pt" to="291.7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" strokecolor="red" strokeweight="3pt">
                <v:stroke joinstyle="miter"/>
              </v:line>
            </w:pict>
          </mc:Fallback>
        </mc:AlternateContent>
      </w:r>
      <w:r w:rsidR="00102E7C">
        <w:rPr>
          <w:rFonts w:ascii="Myriad Pro Light" w:hAnsi="Myriad Pro Light"/>
          <w:b/>
          <w:bCs/>
          <w:sz w:val="32"/>
          <w:szCs w:val="32"/>
          <w:lang w:val="cs-CZ"/>
        </w:rPr>
        <w:t>KLÍ</w:t>
      </w:r>
      <w:r w:rsidR="00B74628">
        <w:rPr>
          <w:rFonts w:ascii="Myriad Pro Light" w:hAnsi="Myriad Pro Light"/>
          <w:b/>
          <w:bCs/>
          <w:sz w:val="32"/>
          <w:szCs w:val="32"/>
          <w:lang w:val="cs-CZ"/>
        </w:rPr>
        <w:t>Č</w:t>
      </w:r>
      <w:r w:rsidR="00102E7C">
        <w:rPr>
          <w:rFonts w:ascii="Myriad Pro Light" w:hAnsi="Myriad Pro Light"/>
          <w:b/>
          <w:bCs/>
          <w:sz w:val="32"/>
          <w:szCs w:val="32"/>
          <w:lang w:val="cs-CZ"/>
        </w:rPr>
        <w:t xml:space="preserve"> K ČERSTVOSTI</w:t>
      </w:r>
    </w:p>
    <w:p w14:paraId="3FE7EE3E" w14:textId="19BB0983" w:rsidR="00A96FE8" w:rsidRPr="005F7F28" w:rsidRDefault="00A96FE8" w:rsidP="00903FEC">
      <w:pPr>
        <w:jc w:val="center"/>
        <w:rPr>
          <w:rFonts w:ascii="Myriad Pro Light" w:hAnsi="Myriad Pro Light"/>
          <w:b/>
          <w:bCs/>
          <w:sz w:val="32"/>
          <w:szCs w:val="32"/>
          <w:lang w:val="cs-CZ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882AC3" w:rsidRPr="005F7F28" w14:paraId="00BC3748" w14:textId="77777777" w:rsidTr="001A623B">
        <w:tc>
          <w:tcPr>
            <w:tcW w:w="5228" w:type="dxa"/>
            <w:vAlign w:val="center"/>
          </w:tcPr>
          <w:p w14:paraId="407AD0EC" w14:textId="7361F6E1" w:rsidR="00882AC3" w:rsidRPr="005F7F28" w:rsidRDefault="00BA1099" w:rsidP="00BA72F2">
            <w:pPr>
              <w:rPr>
                <w:rFonts w:ascii="Myriad Pro Light" w:hAnsi="Myriad Pro Light"/>
                <w:b/>
                <w:bCs/>
                <w:lang w:val="cs-CZ"/>
              </w:rPr>
            </w:pPr>
            <w:r>
              <w:rPr>
                <w:rFonts w:ascii="Myriad Pro Light" w:hAnsi="Myriad Pro Light"/>
                <w:b/>
                <w:bCs/>
                <w:lang w:val="cs-CZ"/>
              </w:rPr>
              <w:t>DUÁLNÍ CHLAZENÍ</w:t>
            </w:r>
          </w:p>
          <w:p w14:paraId="21A94B04" w14:textId="403004E8" w:rsidR="00882AC3" w:rsidRPr="005F7F28" w:rsidRDefault="00BA1099" w:rsidP="00BA72F2">
            <w:pPr>
              <w:rPr>
                <w:rFonts w:ascii="Myriad Pro Light" w:hAnsi="Myriad Pro Light"/>
                <w:lang w:val="cs-CZ"/>
              </w:rPr>
            </w:pPr>
            <w:r>
              <w:rPr>
                <w:rFonts w:ascii="Myriad Pro Light" w:hAnsi="Myriad Pro Light"/>
                <w:lang w:val="cs-CZ"/>
              </w:rPr>
              <w:t>2 nezávislé chladicí systémy</w:t>
            </w:r>
          </w:p>
          <w:p w14:paraId="491EE98B" w14:textId="77777777" w:rsidR="005203C6" w:rsidRPr="005F7F28" w:rsidRDefault="005203C6" w:rsidP="00BA72F2">
            <w:pPr>
              <w:rPr>
                <w:rFonts w:ascii="Myriad Pro Light" w:hAnsi="Myriad Pro Light"/>
                <w:lang w:val="cs-CZ"/>
              </w:rPr>
            </w:pPr>
          </w:p>
          <w:p w14:paraId="55D3DE0A" w14:textId="5CB981D4" w:rsidR="005203C6" w:rsidRPr="005F7F28" w:rsidRDefault="005203C6" w:rsidP="00BA72F2">
            <w:pPr>
              <w:rPr>
                <w:rFonts w:ascii="Myriad Pro Light" w:hAnsi="Myriad Pro Light"/>
                <w:lang w:val="cs-CZ"/>
              </w:rPr>
            </w:pPr>
            <w:r w:rsidRPr="005F7F28">
              <w:rPr>
                <w:rFonts w:ascii="Myriad Pro Light" w:hAnsi="Myriad Pro Light"/>
                <w:lang w:val="cs-CZ"/>
              </w:rPr>
              <w:t>2</w:t>
            </w:r>
            <w:r w:rsidR="00102E7C">
              <w:rPr>
                <w:rFonts w:ascii="Myriad Pro Light" w:hAnsi="Myriad Pro Light"/>
                <w:lang w:val="cs-CZ"/>
              </w:rPr>
              <w:t> nezávislé chladicí systémy</w:t>
            </w:r>
            <w:r w:rsidRPr="005F7F28">
              <w:rPr>
                <w:rFonts w:ascii="Myriad Pro Light" w:hAnsi="Myriad Pro Light"/>
                <w:lang w:val="cs-CZ"/>
              </w:rPr>
              <w:t xml:space="preserve">. </w:t>
            </w:r>
            <w:r w:rsidR="00D16ABC">
              <w:rPr>
                <w:rFonts w:ascii="Myriad Pro Light" w:hAnsi="Myriad Pro Light"/>
                <w:lang w:val="cs-CZ"/>
              </w:rPr>
              <w:t>U</w:t>
            </w:r>
            <w:r w:rsidR="007C4BDA">
              <w:rPr>
                <w:rFonts w:ascii="Myriad Pro Light" w:hAnsi="Myriad Pro Light"/>
                <w:lang w:val="cs-CZ"/>
              </w:rPr>
              <w:t> </w:t>
            </w:r>
            <w:r w:rsidR="00D16ABC">
              <w:rPr>
                <w:rFonts w:ascii="Myriad Pro Light" w:hAnsi="Myriad Pro Light"/>
                <w:lang w:val="cs-CZ"/>
              </w:rPr>
              <w:t>klasické chladničky je teplota uvnitř lednice ovládána pomocí jednoho chladicího systému v</w:t>
            </w:r>
            <w:r w:rsidR="00824FA9">
              <w:rPr>
                <w:rFonts w:ascii="Myriad Pro Light" w:hAnsi="Myriad Pro Light"/>
                <w:lang w:val="cs-CZ"/>
              </w:rPr>
              <w:t> </w:t>
            </w:r>
            <w:r w:rsidR="00D16ABC">
              <w:rPr>
                <w:rFonts w:ascii="Myriad Pro Light" w:hAnsi="Myriad Pro Light"/>
                <w:lang w:val="cs-CZ"/>
              </w:rPr>
              <w:t>mrazáku</w:t>
            </w:r>
            <w:r w:rsidR="00824FA9">
              <w:rPr>
                <w:rFonts w:ascii="Myriad Pro Light" w:hAnsi="Myriad Pro Light"/>
                <w:lang w:val="cs-CZ"/>
              </w:rPr>
              <w:t>, což vede k nestabilní teplotě</w:t>
            </w:r>
            <w:r w:rsidRPr="005F7F28">
              <w:rPr>
                <w:rFonts w:ascii="Myriad Pro Light" w:hAnsi="Myriad Pro Light"/>
                <w:lang w:val="cs-CZ"/>
              </w:rPr>
              <w:t xml:space="preserve">. </w:t>
            </w:r>
            <w:r w:rsidR="00824FA9">
              <w:rPr>
                <w:rFonts w:ascii="Myriad Pro Light" w:hAnsi="Myriad Pro Light"/>
                <w:lang w:val="cs-CZ"/>
              </w:rPr>
              <w:t xml:space="preserve">Systémy duálního chlazení </w:t>
            </w:r>
            <w:r w:rsidRPr="005F7F28">
              <w:rPr>
                <w:rFonts w:ascii="Myriad Pro Light" w:hAnsi="Myriad Pro Light"/>
                <w:lang w:val="cs-CZ"/>
              </w:rPr>
              <w:t xml:space="preserve">TOSHIBA </w:t>
            </w:r>
            <w:r w:rsidR="00B74628">
              <w:rPr>
                <w:rFonts w:ascii="Myriad Pro Light" w:hAnsi="Myriad Pro Light"/>
                <w:lang w:val="cs-CZ"/>
              </w:rPr>
              <w:t>ovládají</w:t>
            </w:r>
            <w:r w:rsidR="00824FA9">
              <w:rPr>
                <w:rFonts w:ascii="Myriad Pro Light" w:hAnsi="Myriad Pro Light"/>
                <w:lang w:val="cs-CZ"/>
              </w:rPr>
              <w:t xml:space="preserve"> teplotu v lednici a</w:t>
            </w:r>
            <w:r w:rsidR="007C4BDA">
              <w:rPr>
                <w:rFonts w:ascii="Myriad Pro Light" w:hAnsi="Myriad Pro Light"/>
                <w:lang w:val="cs-CZ"/>
              </w:rPr>
              <w:t> </w:t>
            </w:r>
            <w:r w:rsidR="00824FA9">
              <w:rPr>
                <w:rFonts w:ascii="Myriad Pro Light" w:hAnsi="Myriad Pro Light"/>
                <w:lang w:val="cs-CZ"/>
              </w:rPr>
              <w:t>v mrazáku zvlášť</w:t>
            </w:r>
            <w:r w:rsidR="000E2C45">
              <w:rPr>
                <w:rFonts w:ascii="Myriad Pro Light" w:hAnsi="Myriad Pro Light"/>
                <w:lang w:val="cs-CZ"/>
              </w:rPr>
              <w:t>. Díky tomu je možné mít teplotu dokonale pod kontrolou a</w:t>
            </w:r>
            <w:r w:rsidR="007C4BDA">
              <w:rPr>
                <w:rFonts w:ascii="Myriad Pro Light" w:hAnsi="Myriad Pro Light"/>
                <w:lang w:val="cs-CZ"/>
              </w:rPr>
              <w:t> </w:t>
            </w:r>
            <w:r w:rsidR="000E2C45">
              <w:rPr>
                <w:rFonts w:ascii="Myriad Pro Light" w:hAnsi="Myriad Pro Light"/>
                <w:lang w:val="cs-CZ"/>
              </w:rPr>
              <w:t xml:space="preserve">nedochází k mísení pachů. </w:t>
            </w:r>
            <w:r w:rsidR="007C4BDA">
              <w:rPr>
                <w:rFonts w:ascii="Myriad Pro Light" w:hAnsi="Myriad Pro Light"/>
                <w:lang w:val="cs-CZ"/>
              </w:rPr>
              <w:t>Ve výsledku tak jídlo vydrží mnohem déle a</w:t>
            </w:r>
            <w:r w:rsidR="00B74628">
              <w:rPr>
                <w:rFonts w:ascii="Myriad Pro Light" w:hAnsi="Myriad Pro Light"/>
                <w:lang w:val="cs-CZ"/>
              </w:rPr>
              <w:t> </w:t>
            </w:r>
            <w:r w:rsidR="007C4BDA">
              <w:rPr>
                <w:rFonts w:ascii="Myriad Pro Light" w:hAnsi="Myriad Pro Light"/>
                <w:lang w:val="cs-CZ"/>
              </w:rPr>
              <w:t>udržuje si stejnou míru vlhkosti, obsah a tvar jako v den, kdy jste jídlo zakoupili!</w:t>
            </w:r>
          </w:p>
        </w:tc>
        <w:tc>
          <w:tcPr>
            <w:tcW w:w="5228" w:type="dxa"/>
            <w:vAlign w:val="center"/>
          </w:tcPr>
          <w:p w14:paraId="3BF9FF19" w14:textId="007210EE" w:rsidR="00882AC3" w:rsidRPr="005F7F28" w:rsidRDefault="009A0094" w:rsidP="00BA72F2">
            <w:pPr>
              <w:rPr>
                <w:rFonts w:ascii="Myriad Pro Light" w:hAnsi="Myriad Pro Light"/>
                <w:sz w:val="16"/>
                <w:szCs w:val="16"/>
                <w:lang w:val="cs-CZ"/>
              </w:rPr>
            </w:pPr>
            <w:r w:rsidRPr="005F7F28">
              <w:rPr>
                <w:rFonts w:ascii="Myriad Pro Light" w:hAnsi="Myriad Pro Light"/>
                <w:noProof/>
                <w:sz w:val="16"/>
                <w:szCs w:val="16"/>
                <w:lang w:val="cs-CZ"/>
              </w:rPr>
              <w:drawing>
                <wp:inline distT="0" distB="0" distL="0" distR="0" wp14:anchorId="6BB14D0B" wp14:editId="5679BA8C">
                  <wp:extent cx="3067050" cy="1748757"/>
                  <wp:effectExtent l="0" t="0" r="0" b="444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675" cy="1760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041F91" w14:textId="0CCE0DED" w:rsidR="007C62B5" w:rsidRDefault="007C62B5" w:rsidP="00A836E6">
      <w:pPr>
        <w:jc w:val="center"/>
        <w:rPr>
          <w:rFonts w:ascii="Myriad Pro Light" w:hAnsi="Myriad Pro Light"/>
          <w:sz w:val="16"/>
          <w:szCs w:val="16"/>
          <w:lang w:val="cs-CZ"/>
        </w:rPr>
      </w:pPr>
    </w:p>
    <w:p w14:paraId="57F90434" w14:textId="77777777" w:rsidR="00191FA0" w:rsidRPr="005F7F28" w:rsidRDefault="00191FA0" w:rsidP="00A836E6">
      <w:pPr>
        <w:jc w:val="center"/>
        <w:rPr>
          <w:rFonts w:ascii="Myriad Pro Light" w:hAnsi="Myriad Pro Light"/>
          <w:sz w:val="16"/>
          <w:szCs w:val="16"/>
          <w:lang w:val="cs-CZ"/>
        </w:rPr>
      </w:pPr>
    </w:p>
    <w:p w14:paraId="37E14075" w14:textId="24257285" w:rsidR="00B40E94" w:rsidRPr="005F7F28" w:rsidRDefault="007C62B5" w:rsidP="00B40E94">
      <w:pPr>
        <w:jc w:val="center"/>
        <w:rPr>
          <w:rFonts w:ascii="Myriad Pro Light" w:hAnsi="Myriad Pro Light"/>
          <w:b/>
          <w:bCs/>
          <w:sz w:val="32"/>
          <w:szCs w:val="32"/>
          <w:lang w:val="cs-CZ"/>
        </w:rPr>
      </w:pPr>
      <w:r w:rsidRPr="005F7F28">
        <w:rPr>
          <w:rFonts w:ascii="Myriad Pro Light" w:hAnsi="Myriad Pro Light"/>
          <w:b/>
          <w:bCs/>
          <w:noProof/>
          <w:sz w:val="32"/>
          <w:szCs w:val="32"/>
          <w:lang w:val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68C904" wp14:editId="07F80261">
                <wp:simplePos x="0" y="0"/>
                <wp:positionH relativeFrom="margin">
                  <wp:posOffset>2875280</wp:posOffset>
                </wp:positionH>
                <wp:positionV relativeFrom="paragraph">
                  <wp:posOffset>449580</wp:posOffset>
                </wp:positionV>
                <wp:extent cx="762000" cy="0"/>
                <wp:effectExtent l="0" t="19050" r="19050" b="19050"/>
                <wp:wrapNone/>
                <wp:docPr id="18" name="Łącznik prost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E8473A" id="Łącznik prosty 18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6.4pt,35.4pt" to="286.4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" strokecolor="red" strokeweight="3pt">
                <v:stroke joinstyle="miter"/>
                <w10:wrap anchorx="margin"/>
              </v:line>
            </w:pict>
          </mc:Fallback>
        </mc:AlternateContent>
      </w:r>
      <w:r w:rsidR="00B40E94" w:rsidRPr="005F7F28">
        <w:rPr>
          <w:rFonts w:ascii="Myriad Pro Light" w:hAnsi="Myriad Pro Light"/>
          <w:sz w:val="16"/>
          <w:szCs w:val="16"/>
          <w:lang w:val="cs-CZ"/>
        </w:rPr>
        <w:br/>
      </w:r>
      <w:r w:rsidR="00BA1099">
        <w:rPr>
          <w:rFonts w:ascii="Myriad Pro Light" w:hAnsi="Myriad Pro Light"/>
          <w:b/>
          <w:bCs/>
          <w:sz w:val="32"/>
          <w:szCs w:val="32"/>
          <w:lang w:val="cs-CZ"/>
        </w:rPr>
        <w:t>CHYTRÉ TECHNOLOGIE</w:t>
      </w:r>
    </w:p>
    <w:p w14:paraId="394D4FE5" w14:textId="65FEE512" w:rsidR="009906AD" w:rsidRPr="005F7F28" w:rsidRDefault="009906AD" w:rsidP="00BA72F2">
      <w:pPr>
        <w:rPr>
          <w:rFonts w:ascii="Myriad Pro Light" w:hAnsi="Myriad Pro Light"/>
          <w:sz w:val="16"/>
          <w:szCs w:val="16"/>
          <w:lang w:val="cs-CZ"/>
        </w:rPr>
      </w:pPr>
    </w:p>
    <w:p w14:paraId="7EA6DE6B" w14:textId="2E72556B" w:rsidR="009906AD" w:rsidRPr="005F7F28" w:rsidRDefault="009906AD" w:rsidP="00BA72F2">
      <w:pPr>
        <w:rPr>
          <w:rFonts w:ascii="Myriad Pro Light" w:hAnsi="Myriad Pro Light"/>
          <w:sz w:val="16"/>
          <w:szCs w:val="16"/>
          <w:lang w:val="cs-CZ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1"/>
        <w:gridCol w:w="5265"/>
      </w:tblGrid>
      <w:tr w:rsidR="00600F0B" w:rsidRPr="00AA7119" w14:paraId="344EE5D8" w14:textId="77777777" w:rsidTr="00191FA0">
        <w:tc>
          <w:tcPr>
            <w:tcW w:w="5201" w:type="dxa"/>
            <w:vAlign w:val="center"/>
          </w:tcPr>
          <w:p w14:paraId="7D335B21" w14:textId="08EA8D4E" w:rsidR="00600F0B" w:rsidRPr="005F7F28" w:rsidRDefault="00600F0B" w:rsidP="00600F0B">
            <w:pPr>
              <w:jc w:val="both"/>
              <w:rPr>
                <w:rFonts w:ascii="Myriad Pro Light" w:hAnsi="Myriad Pro Light"/>
                <w:sz w:val="20"/>
                <w:szCs w:val="20"/>
                <w:lang w:val="cs-CZ"/>
              </w:rPr>
            </w:pPr>
            <w:r w:rsidRPr="005F7F28">
              <w:rPr>
                <w:rFonts w:ascii="Myriad Pro Light" w:hAnsi="Myriad Pro Light"/>
                <w:b/>
                <w:bCs/>
                <w:noProof/>
                <w:sz w:val="20"/>
                <w:szCs w:val="20"/>
                <w:lang w:val="cs-CZ"/>
              </w:rPr>
              <w:drawing>
                <wp:inline distT="0" distB="0" distL="0" distR="0" wp14:anchorId="0C4E4F9A" wp14:editId="33506BA9">
                  <wp:extent cx="3173730" cy="1809582"/>
                  <wp:effectExtent l="0" t="0" r="7620" b="635"/>
                  <wp:docPr id="21" name="Obraz 21" descr="Obraz zawierający tekst, sprzęt elektroniczn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Obraz zawierający tekst, sprzęt elektroniczny&#10;&#10;Opis wygenerowany automatyczni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361" cy="181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  <w:vAlign w:val="center"/>
          </w:tcPr>
          <w:p w14:paraId="4F6E49D1" w14:textId="7A82013B" w:rsidR="00600F0B" w:rsidRPr="005F7F28" w:rsidRDefault="00BA1099" w:rsidP="00600F0B">
            <w:pPr>
              <w:jc w:val="right"/>
              <w:rPr>
                <w:rFonts w:ascii="Myriad Pro Light" w:hAnsi="Myriad Pro Light"/>
                <w:b/>
                <w:bCs/>
                <w:lang w:val="cs-CZ"/>
              </w:rPr>
            </w:pPr>
            <w:r>
              <w:rPr>
                <w:rFonts w:ascii="Myriad Pro Light" w:hAnsi="Myriad Pro Light"/>
                <w:b/>
                <w:bCs/>
                <w:lang w:val="cs-CZ"/>
              </w:rPr>
              <w:t>FUNKCE PURE BIO</w:t>
            </w:r>
          </w:p>
          <w:p w14:paraId="5512B14A" w14:textId="77777777" w:rsidR="00600F0B" w:rsidRPr="005F7F28" w:rsidRDefault="00600F0B" w:rsidP="00600F0B">
            <w:pPr>
              <w:jc w:val="right"/>
              <w:rPr>
                <w:rFonts w:ascii="Myriad Pro Light" w:hAnsi="Myriad Pro Light"/>
                <w:b/>
                <w:bCs/>
                <w:lang w:val="cs-CZ"/>
              </w:rPr>
            </w:pPr>
          </w:p>
          <w:p w14:paraId="49283FF8" w14:textId="457F26EF" w:rsidR="00600F0B" w:rsidRPr="005F7F28" w:rsidRDefault="007C4BDA" w:rsidP="00600F0B">
            <w:pPr>
              <w:jc w:val="right"/>
              <w:rPr>
                <w:rFonts w:ascii="Myriad Pro Light" w:hAnsi="Myriad Pro Light"/>
                <w:lang w:val="cs-CZ"/>
              </w:rPr>
            </w:pPr>
            <w:r>
              <w:rPr>
                <w:rFonts w:ascii="Myriad Pro Light" w:hAnsi="Myriad Pro Light"/>
                <w:lang w:val="cs-CZ"/>
              </w:rPr>
              <w:t xml:space="preserve">Funkce </w:t>
            </w:r>
            <w:r w:rsidR="00600F0B" w:rsidRPr="005F7F28">
              <w:rPr>
                <w:rFonts w:ascii="Myriad Pro Light" w:hAnsi="Myriad Pro Light"/>
                <w:lang w:val="cs-CZ"/>
              </w:rPr>
              <w:t xml:space="preserve">Pure BIO </w:t>
            </w:r>
            <w:r w:rsidR="00EE4C42">
              <w:rPr>
                <w:rFonts w:ascii="Myriad Pro Light" w:hAnsi="Myriad Pro Light"/>
                <w:lang w:val="cs-CZ"/>
              </w:rPr>
              <w:t>s pla</w:t>
            </w:r>
            <w:r w:rsidR="00B74628">
              <w:rPr>
                <w:rFonts w:ascii="Myriad Pro Light" w:hAnsi="Myriad Pro Light"/>
                <w:lang w:val="cs-CZ"/>
              </w:rPr>
              <w:t>z</w:t>
            </w:r>
            <w:r w:rsidR="00EE4C42">
              <w:rPr>
                <w:rFonts w:ascii="Myriad Pro Light" w:hAnsi="Myriad Pro Light"/>
                <w:lang w:val="cs-CZ"/>
              </w:rPr>
              <w:t xml:space="preserve">movým modulem </w:t>
            </w:r>
            <w:r w:rsidR="006C7290">
              <w:rPr>
                <w:rFonts w:ascii="Myriad Pro Light" w:hAnsi="Myriad Pro Light"/>
                <w:lang w:val="cs-CZ"/>
              </w:rPr>
              <w:t>vytváří ionty a</w:t>
            </w:r>
            <w:r w:rsidR="00B74628">
              <w:rPr>
                <w:rFonts w:ascii="Myriad Pro Light" w:hAnsi="Myriad Pro Light"/>
                <w:lang w:val="cs-CZ"/>
              </w:rPr>
              <w:t> </w:t>
            </w:r>
            <w:r w:rsidR="006C7290">
              <w:rPr>
                <w:rFonts w:ascii="Myriad Pro Light" w:hAnsi="Myriad Pro Light"/>
                <w:lang w:val="cs-CZ"/>
              </w:rPr>
              <w:t xml:space="preserve">elektrony, které </w:t>
            </w:r>
            <w:r w:rsidR="00436152">
              <w:rPr>
                <w:rFonts w:ascii="Myriad Pro Light" w:hAnsi="Myriad Pro Light"/>
                <w:lang w:val="cs-CZ"/>
              </w:rPr>
              <w:t>ničí bakterie, neutralizují zápach a</w:t>
            </w:r>
            <w:r w:rsidR="00B74628">
              <w:rPr>
                <w:rFonts w:ascii="Myriad Pro Light" w:hAnsi="Myriad Pro Light"/>
                <w:lang w:val="cs-CZ"/>
              </w:rPr>
              <w:t> </w:t>
            </w:r>
            <w:r w:rsidR="00436152">
              <w:rPr>
                <w:rFonts w:ascii="Myriad Pro Light" w:hAnsi="Myriad Pro Light"/>
                <w:lang w:val="cs-CZ"/>
              </w:rPr>
              <w:t>čistí chladný vzduch, aby jídlo vydrželo déle čerstvé.</w:t>
            </w:r>
            <w:r w:rsidR="00600F0B" w:rsidRPr="005F7F28">
              <w:rPr>
                <w:rFonts w:ascii="Myriad Pro Light" w:hAnsi="Myriad Pro Light"/>
                <w:lang w:val="cs-CZ"/>
              </w:rPr>
              <w:t xml:space="preserve"> </w:t>
            </w:r>
            <w:r w:rsidR="00F646AD">
              <w:rPr>
                <w:rFonts w:ascii="Myriad Pro Light" w:hAnsi="Myriad Pro Light"/>
                <w:lang w:val="cs-CZ"/>
              </w:rPr>
              <w:t>Míra odstranění trimethylaminu je</w:t>
            </w:r>
            <w:r w:rsidR="00600F0B" w:rsidRPr="005F7F28">
              <w:rPr>
                <w:rFonts w:ascii="Myriad Pro Light" w:hAnsi="Myriad Pro Light"/>
                <w:lang w:val="cs-CZ"/>
              </w:rPr>
              <w:t xml:space="preserve"> &gt;</w:t>
            </w:r>
            <w:r w:rsidR="00F646AD">
              <w:rPr>
                <w:rFonts w:ascii="Myriad Pro Light" w:hAnsi="Myriad Pro Light"/>
                <w:lang w:val="cs-CZ"/>
              </w:rPr>
              <w:t> </w:t>
            </w:r>
            <w:r w:rsidR="00600F0B" w:rsidRPr="005F7F28">
              <w:rPr>
                <w:rFonts w:ascii="Myriad Pro Light" w:hAnsi="Myriad Pro Light"/>
                <w:lang w:val="cs-CZ"/>
              </w:rPr>
              <w:t>90</w:t>
            </w:r>
            <w:r w:rsidR="00F646AD">
              <w:rPr>
                <w:rFonts w:ascii="Myriad Pro Light" w:hAnsi="Myriad Pro Light"/>
                <w:lang w:val="cs-CZ"/>
              </w:rPr>
              <w:t> </w:t>
            </w:r>
            <w:r w:rsidR="00600F0B" w:rsidRPr="005F7F28">
              <w:rPr>
                <w:rFonts w:ascii="Myriad Pro Light" w:hAnsi="Myriad Pro Light"/>
                <w:lang w:val="cs-CZ"/>
              </w:rPr>
              <w:t xml:space="preserve">% </w:t>
            </w:r>
            <w:r w:rsidR="0090479F">
              <w:rPr>
                <w:rFonts w:ascii="Myriad Pro Light" w:hAnsi="Myriad Pro Light"/>
                <w:lang w:val="cs-CZ"/>
              </w:rPr>
              <w:t>a míra odstranění</w:t>
            </w:r>
            <w:r w:rsidR="00600F0B" w:rsidRPr="005F7F28">
              <w:rPr>
                <w:rFonts w:ascii="Myriad Pro Light" w:hAnsi="Myriad Pro Light"/>
                <w:lang w:val="cs-CZ"/>
              </w:rPr>
              <w:t xml:space="preserve"> </w:t>
            </w:r>
            <w:r w:rsidR="00AF068F">
              <w:rPr>
                <w:rFonts w:ascii="Myriad Pro Light" w:hAnsi="Myriad Pro Light"/>
                <w:lang w:val="cs-CZ"/>
              </w:rPr>
              <w:t>stafylokoků a</w:t>
            </w:r>
            <w:r w:rsidR="00B74628">
              <w:rPr>
                <w:rFonts w:ascii="Myriad Pro Light" w:hAnsi="Myriad Pro Light"/>
                <w:lang w:val="cs-CZ"/>
              </w:rPr>
              <w:t> </w:t>
            </w:r>
            <w:r w:rsidR="00AF068F">
              <w:rPr>
                <w:rFonts w:ascii="Myriad Pro Light" w:hAnsi="Myriad Pro Light"/>
                <w:lang w:val="cs-CZ"/>
              </w:rPr>
              <w:t xml:space="preserve">bacilů je </w:t>
            </w:r>
            <w:r w:rsidR="00600F0B" w:rsidRPr="005F7F28">
              <w:rPr>
                <w:rFonts w:ascii="Myriad Pro Light" w:hAnsi="Myriad Pro Light"/>
                <w:lang w:val="cs-CZ"/>
              </w:rPr>
              <w:t>&gt;</w:t>
            </w:r>
            <w:r w:rsidR="00AF068F">
              <w:rPr>
                <w:rFonts w:ascii="Myriad Pro Light" w:hAnsi="Myriad Pro Light"/>
                <w:lang w:val="cs-CZ"/>
              </w:rPr>
              <w:t> </w:t>
            </w:r>
            <w:r w:rsidR="00600F0B" w:rsidRPr="005F7F28">
              <w:rPr>
                <w:rFonts w:ascii="Myriad Pro Light" w:hAnsi="Myriad Pro Light"/>
                <w:lang w:val="cs-CZ"/>
              </w:rPr>
              <w:t>99</w:t>
            </w:r>
            <w:r w:rsidR="00AF068F">
              <w:rPr>
                <w:rFonts w:ascii="Myriad Pro Light" w:hAnsi="Myriad Pro Light"/>
                <w:lang w:val="cs-CZ"/>
              </w:rPr>
              <w:t> </w:t>
            </w:r>
            <w:r w:rsidR="00600F0B" w:rsidRPr="005F7F28">
              <w:rPr>
                <w:rFonts w:ascii="Myriad Pro Light" w:hAnsi="Myriad Pro Light"/>
                <w:lang w:val="cs-CZ"/>
              </w:rPr>
              <w:t>%</w:t>
            </w:r>
          </w:p>
          <w:p w14:paraId="363BEF0F" w14:textId="77777777" w:rsidR="00600F0B" w:rsidRPr="005F7F28" w:rsidRDefault="00600F0B" w:rsidP="00600F0B">
            <w:pPr>
              <w:jc w:val="right"/>
              <w:rPr>
                <w:rFonts w:ascii="Myriad Pro Light" w:hAnsi="Myriad Pro Light"/>
                <w:sz w:val="20"/>
                <w:szCs w:val="20"/>
                <w:lang w:val="cs-CZ"/>
              </w:rPr>
            </w:pPr>
          </w:p>
        </w:tc>
      </w:tr>
      <w:tr w:rsidR="00600F0B" w:rsidRPr="005F7F28" w14:paraId="1517D14F" w14:textId="77777777" w:rsidTr="00191FA0">
        <w:tc>
          <w:tcPr>
            <w:tcW w:w="5201" w:type="dxa"/>
            <w:vAlign w:val="center"/>
          </w:tcPr>
          <w:p w14:paraId="13D94FBC" w14:textId="1B4E8B97" w:rsidR="00600F0B" w:rsidRPr="005F7F28" w:rsidRDefault="00AF068F" w:rsidP="00600F0B">
            <w:pPr>
              <w:jc w:val="both"/>
              <w:rPr>
                <w:rFonts w:ascii="Myriad Pro Light" w:hAnsi="Myriad Pro Light"/>
                <w:b/>
                <w:bCs/>
                <w:lang w:val="cs-CZ"/>
              </w:rPr>
            </w:pPr>
            <w:r>
              <w:rPr>
                <w:rFonts w:ascii="Myriad Pro Light" w:hAnsi="Myriad Pro Light"/>
                <w:b/>
                <w:bCs/>
                <w:lang w:val="cs-CZ"/>
              </w:rPr>
              <w:t>UDRŽOVÁNÍ VLHKOSTI A FLEXIBILNÍ DÍL</w:t>
            </w:r>
          </w:p>
          <w:p w14:paraId="20E5EBC3" w14:textId="77777777" w:rsidR="00600F0B" w:rsidRPr="005F7F28" w:rsidRDefault="00600F0B" w:rsidP="00600F0B">
            <w:pPr>
              <w:jc w:val="both"/>
              <w:rPr>
                <w:rFonts w:ascii="Myriad Pro Light" w:hAnsi="Myriad Pro Light"/>
                <w:b/>
                <w:bCs/>
                <w:lang w:val="cs-CZ"/>
              </w:rPr>
            </w:pPr>
          </w:p>
          <w:p w14:paraId="620BA093" w14:textId="40305374" w:rsidR="00600F0B" w:rsidRPr="005F7F28" w:rsidRDefault="005736F8" w:rsidP="00600F0B">
            <w:pPr>
              <w:jc w:val="both"/>
              <w:rPr>
                <w:rFonts w:ascii="Myriad Pro Light" w:hAnsi="Myriad Pro Light"/>
                <w:noProof/>
                <w:sz w:val="20"/>
                <w:szCs w:val="20"/>
                <w:lang w:val="cs-CZ"/>
              </w:rPr>
            </w:pPr>
            <w:r>
              <w:rPr>
                <w:rFonts w:ascii="Myriad Pro Light" w:hAnsi="Myriad Pro Light"/>
                <w:lang w:val="cs-CZ"/>
              </w:rPr>
              <w:t>Jedna přihrádka na ovoce a</w:t>
            </w:r>
            <w:r w:rsidR="00B74628">
              <w:rPr>
                <w:rFonts w:ascii="Myriad Pro Light" w:hAnsi="Myriad Pro Light"/>
                <w:lang w:val="cs-CZ"/>
              </w:rPr>
              <w:t> </w:t>
            </w:r>
            <w:r>
              <w:rPr>
                <w:rFonts w:ascii="Myriad Pro Light" w:hAnsi="Myriad Pro Light"/>
                <w:lang w:val="cs-CZ"/>
              </w:rPr>
              <w:t>zeleninu umožňuje volbu mezi dvěma stupni vlhkosti a</w:t>
            </w:r>
            <w:r w:rsidR="00B74628">
              <w:rPr>
                <w:rFonts w:ascii="Myriad Pro Light" w:hAnsi="Myriad Pro Light"/>
                <w:lang w:val="cs-CZ"/>
              </w:rPr>
              <w:t> </w:t>
            </w:r>
            <w:r w:rsidR="00902830">
              <w:rPr>
                <w:rFonts w:ascii="Myriad Pro Light" w:hAnsi="Myriad Pro Light"/>
                <w:lang w:val="cs-CZ"/>
              </w:rPr>
              <w:t>druhá</w:t>
            </w:r>
            <w:r>
              <w:rPr>
                <w:rFonts w:ascii="Myriad Pro Light" w:hAnsi="Myriad Pro Light"/>
                <w:lang w:val="cs-CZ"/>
              </w:rPr>
              <w:t xml:space="preserve"> flexibilní přihrádka na ovoce a zeleninu </w:t>
            </w:r>
            <w:r w:rsidR="005E47D6">
              <w:rPr>
                <w:rFonts w:ascii="Myriad Pro Light" w:hAnsi="Myriad Pro Light"/>
                <w:lang w:val="cs-CZ"/>
              </w:rPr>
              <w:t>nabízí 3 možnosti přestavby – díky tomu si můžete prostor v lednici snadno přizpůsobit a skladovat různé typy jídla</w:t>
            </w:r>
          </w:p>
        </w:tc>
        <w:tc>
          <w:tcPr>
            <w:tcW w:w="5265" w:type="dxa"/>
            <w:vAlign w:val="center"/>
          </w:tcPr>
          <w:p w14:paraId="731C05CF" w14:textId="2DFDAE0D" w:rsidR="00600F0B" w:rsidRPr="005F7F28" w:rsidRDefault="00600F0B" w:rsidP="00600F0B">
            <w:pPr>
              <w:jc w:val="right"/>
              <w:rPr>
                <w:rFonts w:ascii="Myriad Pro Light" w:hAnsi="Myriad Pro Light"/>
                <w:b/>
                <w:bCs/>
                <w:sz w:val="20"/>
                <w:szCs w:val="20"/>
                <w:lang w:val="cs-CZ"/>
              </w:rPr>
            </w:pPr>
            <w:r w:rsidRPr="005F7F28">
              <w:rPr>
                <w:rFonts w:ascii="Myriad Pro Light" w:hAnsi="Myriad Pro Light"/>
                <w:b/>
                <w:bCs/>
                <w:noProof/>
                <w:sz w:val="20"/>
                <w:szCs w:val="20"/>
                <w:lang w:val="cs-CZ"/>
              </w:rPr>
              <w:drawing>
                <wp:inline distT="0" distB="0" distL="0" distR="0" wp14:anchorId="780AFFB6" wp14:editId="72B468FE">
                  <wp:extent cx="3248025" cy="1851944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az 20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451" cy="186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6E6" w:rsidRPr="00AA7119" w14:paraId="06DA1ACC" w14:textId="77777777" w:rsidTr="00191FA0">
        <w:tc>
          <w:tcPr>
            <w:tcW w:w="5201" w:type="dxa"/>
            <w:vAlign w:val="center"/>
          </w:tcPr>
          <w:p w14:paraId="647C335B" w14:textId="3E41569E" w:rsidR="00A836E6" w:rsidRPr="005F7F28" w:rsidRDefault="00191FA0" w:rsidP="00A836E6">
            <w:pPr>
              <w:jc w:val="both"/>
              <w:rPr>
                <w:rFonts w:ascii="Myriad Pro Light" w:hAnsi="Myriad Pro Light"/>
                <w:b/>
                <w:bCs/>
                <w:lang w:val="cs-CZ"/>
              </w:rPr>
            </w:pPr>
            <w:r w:rsidRPr="005F7F28">
              <w:rPr>
                <w:rFonts w:ascii="Myriad Pro Light" w:hAnsi="Myriad Pro Light"/>
                <w:b/>
                <w:bCs/>
                <w:noProof/>
                <w:sz w:val="20"/>
                <w:szCs w:val="20"/>
                <w:lang w:val="cs-CZ"/>
              </w:rPr>
              <w:lastRenderedPageBreak/>
              <w:drawing>
                <wp:inline distT="0" distB="0" distL="0" distR="0" wp14:anchorId="6BA4D199" wp14:editId="2D09D17F">
                  <wp:extent cx="3207433" cy="1828800"/>
                  <wp:effectExtent l="0" t="0" r="0" b="0"/>
                  <wp:docPr id="22" name="Obraz 22" descr="Obraz zawierający tekst, wewnątrz, otwarte, urządzeni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Obraz zawierający tekst, wewnątrz, otwarte, urządzenie&#10;&#10;Opis wygenerowany automatycznie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657" cy="1844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  <w:vAlign w:val="center"/>
          </w:tcPr>
          <w:p w14:paraId="0E444F63" w14:textId="77777777" w:rsidR="00191FA0" w:rsidRPr="005F7F28" w:rsidRDefault="00191FA0" w:rsidP="00191FA0">
            <w:pPr>
              <w:rPr>
                <w:rFonts w:ascii="Myriad Pro Light" w:hAnsi="Myriad Pro Light" w:cstheme="minorHAnsi"/>
                <w:b/>
                <w:bCs/>
                <w:lang w:val="cs-CZ"/>
              </w:rPr>
            </w:pPr>
            <w:r>
              <w:rPr>
                <w:rFonts w:ascii="Myriad Pro Light" w:hAnsi="Myriad Pro Light"/>
                <w:b/>
                <w:bCs/>
                <w:lang w:val="cs-CZ"/>
              </w:rPr>
              <w:t xml:space="preserve">FUNKCE </w:t>
            </w:r>
            <w:r w:rsidRPr="005F7F28">
              <w:rPr>
                <w:rFonts w:ascii="Myriad Pro Light" w:hAnsi="Myriad Pro Light"/>
                <w:b/>
                <w:bCs/>
                <w:lang w:val="cs-CZ"/>
              </w:rPr>
              <w:t>ALLOYCOOLING</w:t>
            </w:r>
            <w:r w:rsidRPr="005F7F28">
              <w:rPr>
                <w:rFonts w:ascii="Myriad Pro Light" w:hAnsi="Myriad Pro Light" w:cstheme="minorHAnsi"/>
                <w:b/>
                <w:bCs/>
                <w:lang w:val="cs-CZ"/>
              </w:rPr>
              <w:t>™</w:t>
            </w:r>
          </w:p>
          <w:p w14:paraId="6DA62F8D" w14:textId="77777777" w:rsidR="00191FA0" w:rsidRPr="005F7F28" w:rsidRDefault="00191FA0" w:rsidP="00191FA0">
            <w:pPr>
              <w:rPr>
                <w:rFonts w:ascii="Myriad Pro Light" w:hAnsi="Myriad Pro Light"/>
                <w:b/>
                <w:bCs/>
                <w:lang w:val="cs-CZ"/>
              </w:rPr>
            </w:pPr>
          </w:p>
          <w:p w14:paraId="1B7B22F8" w14:textId="1C56921E" w:rsidR="00191FA0" w:rsidRPr="005F7F28" w:rsidRDefault="00191FA0" w:rsidP="00191FA0">
            <w:pPr>
              <w:rPr>
                <w:rFonts w:ascii="Myriad Pro Light" w:hAnsi="Myriad Pro Light"/>
                <w:lang w:val="cs-CZ"/>
              </w:rPr>
            </w:pPr>
            <w:r>
              <w:rPr>
                <w:rFonts w:ascii="Myriad Pro Light" w:hAnsi="Myriad Pro Light"/>
                <w:lang w:val="cs-CZ"/>
              </w:rPr>
              <w:t xml:space="preserve">Funkce </w:t>
            </w:r>
            <w:r w:rsidRPr="005F7F28">
              <w:rPr>
                <w:rFonts w:ascii="Myriad Pro Light" w:hAnsi="Myriad Pro Light"/>
                <w:lang w:val="cs-CZ"/>
              </w:rPr>
              <w:t xml:space="preserve">Alloy </w:t>
            </w:r>
            <w:r>
              <w:rPr>
                <w:rFonts w:ascii="Myriad Pro Light" w:hAnsi="Myriad Pro Light"/>
                <w:lang w:val="cs-CZ"/>
              </w:rPr>
              <w:t>C</w:t>
            </w:r>
            <w:r w:rsidRPr="005F7F28">
              <w:rPr>
                <w:rFonts w:ascii="Myriad Pro Light" w:hAnsi="Myriad Pro Light"/>
                <w:lang w:val="cs-CZ"/>
              </w:rPr>
              <w:t>ooling 360°</w:t>
            </w:r>
            <w:r>
              <w:rPr>
                <w:rFonts w:ascii="Myriad Pro Light" w:hAnsi="Myriad Pro Light"/>
                <w:lang w:val="cs-CZ"/>
              </w:rPr>
              <w:t>snižuje teplotu mnohem rychleji a rovnoměrně vychlazuje celou lednici</w:t>
            </w:r>
          </w:p>
          <w:p w14:paraId="0BCB070C" w14:textId="77777777" w:rsidR="00A836E6" w:rsidRPr="005F7F28" w:rsidRDefault="00A836E6" w:rsidP="00191FA0">
            <w:pPr>
              <w:jc w:val="right"/>
              <w:rPr>
                <w:rFonts w:ascii="Myriad Pro Light" w:hAnsi="Myriad Pro Light"/>
                <w:b/>
                <w:bCs/>
                <w:noProof/>
                <w:sz w:val="20"/>
                <w:szCs w:val="20"/>
                <w:lang w:val="cs-CZ"/>
              </w:rPr>
            </w:pPr>
          </w:p>
        </w:tc>
      </w:tr>
      <w:tr w:rsidR="00A836E6" w:rsidRPr="005F7F28" w14:paraId="0053B1E4" w14:textId="77777777" w:rsidTr="00191FA0">
        <w:tc>
          <w:tcPr>
            <w:tcW w:w="5201" w:type="dxa"/>
            <w:vAlign w:val="center"/>
          </w:tcPr>
          <w:p w14:paraId="0B21B9A3" w14:textId="4215C19E" w:rsidR="00694392" w:rsidRPr="005F7F28" w:rsidRDefault="000F08EC" w:rsidP="00694392">
            <w:pPr>
              <w:rPr>
                <w:rFonts w:ascii="Myriad Pro Light" w:hAnsi="Myriad Pro Light"/>
                <w:b/>
                <w:bCs/>
                <w:lang w:val="cs-CZ"/>
              </w:rPr>
            </w:pPr>
            <w:r>
              <w:rPr>
                <w:rFonts w:ascii="Myriad Pro Light" w:hAnsi="Myriad Pro Light"/>
                <w:b/>
                <w:bCs/>
                <w:lang w:val="cs-CZ"/>
              </w:rPr>
              <w:t>ORIGINÁLNÍ INVERTOR</w:t>
            </w:r>
          </w:p>
          <w:p w14:paraId="27DB5FA8" w14:textId="77777777" w:rsidR="00694392" w:rsidRPr="005F7F28" w:rsidRDefault="00694392" w:rsidP="00694392">
            <w:pPr>
              <w:rPr>
                <w:rFonts w:ascii="Myriad Pro Light" w:hAnsi="Myriad Pro Light"/>
                <w:b/>
                <w:bCs/>
                <w:lang w:val="cs-CZ"/>
              </w:rPr>
            </w:pPr>
          </w:p>
          <w:p w14:paraId="25F187C6" w14:textId="4E793E44" w:rsidR="00694392" w:rsidRPr="005F7F28" w:rsidRDefault="00661EBE" w:rsidP="00694392">
            <w:pPr>
              <w:rPr>
                <w:rFonts w:ascii="Myriad Pro Light" w:hAnsi="Myriad Pro Light"/>
                <w:lang w:val="cs-CZ"/>
              </w:rPr>
            </w:pPr>
            <w:r>
              <w:rPr>
                <w:rFonts w:ascii="Myriad Pro Light" w:hAnsi="Myriad Pro Light"/>
                <w:lang w:val="cs-CZ"/>
              </w:rPr>
              <w:t xml:space="preserve">Lednice </w:t>
            </w:r>
            <w:r w:rsidR="00694392" w:rsidRPr="005F7F28">
              <w:rPr>
                <w:rFonts w:ascii="Myriad Pro Light" w:hAnsi="Myriad Pro Light"/>
                <w:lang w:val="cs-CZ"/>
              </w:rPr>
              <w:t xml:space="preserve">TOSHIBA </w:t>
            </w:r>
            <w:r w:rsidR="00B11139">
              <w:rPr>
                <w:rFonts w:ascii="Myriad Pro Light" w:hAnsi="Myriad Pro Light"/>
                <w:lang w:val="cs-CZ"/>
              </w:rPr>
              <w:t>disponuje 2 invertory</w:t>
            </w:r>
            <w:r w:rsidR="00694392" w:rsidRPr="005F7F28">
              <w:rPr>
                <w:rFonts w:ascii="Myriad Pro Light" w:hAnsi="Myriad Pro Light"/>
                <w:lang w:val="cs-CZ"/>
              </w:rPr>
              <w:t xml:space="preserve">: </w:t>
            </w:r>
            <w:r w:rsidR="00C341CD">
              <w:rPr>
                <w:rFonts w:ascii="Myriad Pro Light" w:hAnsi="Myriad Pro Light"/>
                <w:lang w:val="cs-CZ"/>
              </w:rPr>
              <w:t>invertorový</w:t>
            </w:r>
            <w:r w:rsidR="00B74628">
              <w:rPr>
                <w:rFonts w:ascii="Myriad Pro Light" w:hAnsi="Myriad Pro Light"/>
                <w:lang w:val="cs-CZ"/>
              </w:rPr>
              <w:t>m</w:t>
            </w:r>
            <w:r w:rsidR="00C341CD">
              <w:rPr>
                <w:rFonts w:ascii="Myriad Pro Light" w:hAnsi="Myriad Pro Light"/>
                <w:lang w:val="cs-CZ"/>
              </w:rPr>
              <w:t xml:space="preserve"> kompresor</w:t>
            </w:r>
            <w:r w:rsidR="00B74628">
              <w:rPr>
                <w:rFonts w:ascii="Myriad Pro Light" w:hAnsi="Myriad Pro Light"/>
                <w:lang w:val="cs-CZ"/>
              </w:rPr>
              <w:t>em</w:t>
            </w:r>
            <w:r w:rsidR="00C341CD">
              <w:rPr>
                <w:rFonts w:ascii="Myriad Pro Light" w:hAnsi="Myriad Pro Light"/>
                <w:lang w:val="cs-CZ"/>
              </w:rPr>
              <w:t xml:space="preserve"> a invertorový</w:t>
            </w:r>
            <w:r w:rsidR="00B74628">
              <w:rPr>
                <w:rFonts w:ascii="Myriad Pro Light" w:hAnsi="Myriad Pro Light"/>
                <w:lang w:val="cs-CZ"/>
              </w:rPr>
              <w:t>m</w:t>
            </w:r>
            <w:r w:rsidR="00C341CD">
              <w:rPr>
                <w:rFonts w:ascii="Myriad Pro Light" w:hAnsi="Myriad Pro Light"/>
                <w:lang w:val="cs-CZ"/>
              </w:rPr>
              <w:t xml:space="preserve"> ventilátor</w:t>
            </w:r>
            <w:r w:rsidR="00B74628">
              <w:rPr>
                <w:rFonts w:ascii="Myriad Pro Light" w:hAnsi="Myriad Pro Light"/>
                <w:lang w:val="cs-CZ"/>
              </w:rPr>
              <w:t>em</w:t>
            </w:r>
            <w:r w:rsidR="00C341CD">
              <w:rPr>
                <w:rFonts w:ascii="Myriad Pro Light" w:hAnsi="Myriad Pro Light"/>
                <w:lang w:val="cs-CZ"/>
              </w:rPr>
              <w:t>,</w:t>
            </w:r>
            <w:r w:rsidR="00694392" w:rsidRPr="005F7F28">
              <w:rPr>
                <w:rFonts w:ascii="Myriad Pro Light" w:hAnsi="Myriad Pro Light"/>
                <w:lang w:val="cs-CZ"/>
              </w:rPr>
              <w:t xml:space="preserve"> </w:t>
            </w:r>
            <w:r w:rsidR="00902830">
              <w:rPr>
                <w:rFonts w:ascii="Myriad Pro Light" w:hAnsi="Myriad Pro Light"/>
                <w:lang w:val="cs-CZ"/>
              </w:rPr>
              <w:t>které pracují na stejné frekvenci</w:t>
            </w:r>
            <w:r w:rsidR="00C341CD">
              <w:rPr>
                <w:rFonts w:ascii="Myriad Pro Light" w:hAnsi="Myriad Pro Light"/>
                <w:lang w:val="cs-CZ"/>
              </w:rPr>
              <w:t xml:space="preserve">. Díky tomu </w:t>
            </w:r>
            <w:r w:rsidR="004E3DB3">
              <w:rPr>
                <w:rFonts w:ascii="Myriad Pro Light" w:hAnsi="Myriad Pro Light"/>
                <w:lang w:val="cs-CZ"/>
              </w:rPr>
              <w:t>se prostor uvnitř lednice rychleji ochladí a</w:t>
            </w:r>
            <w:r w:rsidR="00B74628">
              <w:rPr>
                <w:rFonts w:ascii="Myriad Pro Light" w:hAnsi="Myriad Pro Light"/>
                <w:lang w:val="cs-CZ"/>
              </w:rPr>
              <w:t> </w:t>
            </w:r>
            <w:r w:rsidR="004E3DB3">
              <w:rPr>
                <w:rFonts w:ascii="Myriad Pro Light" w:hAnsi="Myriad Pro Light"/>
                <w:lang w:val="cs-CZ"/>
              </w:rPr>
              <w:t>potraviny vydrží déle čerstvé. Pokud je teplota uvnitř lednice vyšší než nastavená teplota, oba invertory se spustí zároveň</w:t>
            </w:r>
            <w:r w:rsidR="00150D6A">
              <w:rPr>
                <w:rFonts w:ascii="Myriad Pro Light" w:hAnsi="Myriad Pro Light"/>
                <w:lang w:val="cs-CZ"/>
              </w:rPr>
              <w:t xml:space="preserve"> a</w:t>
            </w:r>
            <w:r w:rsidR="00B74628">
              <w:rPr>
                <w:rFonts w:ascii="Myriad Pro Light" w:hAnsi="Myriad Pro Light"/>
                <w:lang w:val="cs-CZ"/>
              </w:rPr>
              <w:t> </w:t>
            </w:r>
            <w:r w:rsidR="00150D6A">
              <w:rPr>
                <w:rFonts w:ascii="Myriad Pro Light" w:hAnsi="Myriad Pro Light"/>
                <w:lang w:val="cs-CZ"/>
              </w:rPr>
              <w:t>začne intenzivně proudit studený vzduch (intenzivněji než u</w:t>
            </w:r>
            <w:r w:rsidR="00B74628">
              <w:rPr>
                <w:rFonts w:ascii="Myriad Pro Light" w:hAnsi="Myriad Pro Light"/>
                <w:lang w:val="cs-CZ"/>
              </w:rPr>
              <w:t> </w:t>
            </w:r>
            <w:r w:rsidR="00150D6A">
              <w:rPr>
                <w:rFonts w:ascii="Myriad Pro Light" w:hAnsi="Myriad Pro Light"/>
                <w:lang w:val="cs-CZ"/>
              </w:rPr>
              <w:t xml:space="preserve">klasických lednic). </w:t>
            </w:r>
            <w:r w:rsidR="00E13E32">
              <w:rPr>
                <w:rFonts w:ascii="Myriad Pro Light" w:hAnsi="Myriad Pro Light"/>
                <w:lang w:val="cs-CZ"/>
              </w:rPr>
              <w:t>Tento systém udržování teploty v lednici poskytuje ty nejlepší podmínky pro uskladnění potravin vůbec</w:t>
            </w:r>
          </w:p>
          <w:p w14:paraId="5F76461D" w14:textId="3146BCDF" w:rsidR="00A836E6" w:rsidRPr="005F7F28" w:rsidRDefault="00A836E6" w:rsidP="00694392">
            <w:pPr>
              <w:rPr>
                <w:rFonts w:ascii="Myriad Pro Light" w:hAnsi="Myriad Pro Light"/>
                <w:b/>
                <w:bCs/>
                <w:sz w:val="20"/>
                <w:szCs w:val="20"/>
                <w:lang w:val="cs-CZ"/>
              </w:rPr>
            </w:pPr>
          </w:p>
        </w:tc>
        <w:tc>
          <w:tcPr>
            <w:tcW w:w="5265" w:type="dxa"/>
            <w:vAlign w:val="center"/>
          </w:tcPr>
          <w:p w14:paraId="576CB474" w14:textId="07FF75F5" w:rsidR="00A836E6" w:rsidRPr="005F7F28" w:rsidRDefault="00694392" w:rsidP="00694392">
            <w:pPr>
              <w:jc w:val="right"/>
              <w:rPr>
                <w:rFonts w:ascii="Myriad Pro Light" w:hAnsi="Myriad Pro Light"/>
                <w:b/>
                <w:bCs/>
                <w:noProof/>
                <w:lang w:val="cs-CZ"/>
              </w:rPr>
            </w:pPr>
            <w:r w:rsidRPr="005F7F28">
              <w:rPr>
                <w:rFonts w:ascii="Myriad Pro Light" w:hAnsi="Myriad Pro Light"/>
                <w:noProof/>
                <w:sz w:val="20"/>
                <w:szCs w:val="20"/>
                <w:lang w:val="cs-CZ"/>
              </w:rPr>
              <w:drawing>
                <wp:inline distT="0" distB="0" distL="0" distR="0" wp14:anchorId="6E5CE4BC" wp14:editId="7CBFEAFE">
                  <wp:extent cx="3174023" cy="1809750"/>
                  <wp:effectExtent l="0" t="0" r="762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az 19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658" cy="1824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72D69D" w14:textId="0BDC4F3B" w:rsidR="00DE59DC" w:rsidRPr="005F7F28" w:rsidRDefault="00DE59DC" w:rsidP="004D2619">
      <w:pPr>
        <w:rPr>
          <w:rFonts w:ascii="Myriad Pro Light" w:hAnsi="Myriad Pro Light"/>
          <w:b/>
          <w:bCs/>
          <w:sz w:val="32"/>
          <w:szCs w:val="32"/>
          <w:lang w:val="cs-CZ"/>
        </w:rPr>
      </w:pPr>
    </w:p>
    <w:p w14:paraId="74D8F239" w14:textId="77777777" w:rsidR="007C62B5" w:rsidRPr="005F7F28" w:rsidRDefault="007C62B5" w:rsidP="004D2619">
      <w:pPr>
        <w:rPr>
          <w:rFonts w:ascii="Myriad Pro Light" w:hAnsi="Myriad Pro Light"/>
          <w:b/>
          <w:bCs/>
          <w:sz w:val="32"/>
          <w:szCs w:val="32"/>
          <w:lang w:val="cs-CZ"/>
        </w:rPr>
      </w:pPr>
    </w:p>
    <w:p w14:paraId="2635F6D7" w14:textId="166B6C8B" w:rsidR="00DE59DC" w:rsidRPr="005F7F28" w:rsidRDefault="00DE59DC" w:rsidP="00DE59DC">
      <w:pPr>
        <w:jc w:val="center"/>
        <w:rPr>
          <w:rFonts w:ascii="Myriad Pro Light" w:hAnsi="Myriad Pro Light"/>
          <w:b/>
          <w:bCs/>
          <w:sz w:val="32"/>
          <w:szCs w:val="32"/>
          <w:lang w:val="cs-CZ"/>
        </w:rPr>
      </w:pPr>
      <w:r w:rsidRPr="005F7F28">
        <w:rPr>
          <w:rFonts w:ascii="Myriad Pro Light" w:hAnsi="Myriad Pro Light"/>
          <w:b/>
          <w:bCs/>
          <w:noProof/>
          <w:sz w:val="32"/>
          <w:szCs w:val="32"/>
          <w:lang w:val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D7E59B" wp14:editId="07F1097D">
                <wp:simplePos x="0" y="0"/>
                <wp:positionH relativeFrom="margin">
                  <wp:posOffset>2954655</wp:posOffset>
                </wp:positionH>
                <wp:positionV relativeFrom="paragraph">
                  <wp:posOffset>321310</wp:posOffset>
                </wp:positionV>
                <wp:extent cx="762000" cy="0"/>
                <wp:effectExtent l="0" t="19050" r="19050" b="19050"/>
                <wp:wrapNone/>
                <wp:docPr id="23" name="Łącznik prosty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6F27C6" id="Łącznik prosty 23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32.65pt,25.3pt" to="292.6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" strokecolor="red" strokeweight="3pt">
                <v:stroke joinstyle="miter"/>
                <w10:wrap anchorx="margin"/>
              </v:line>
            </w:pict>
          </mc:Fallback>
        </mc:AlternateContent>
      </w:r>
      <w:r w:rsidR="002C2419" w:rsidRPr="005F7F28">
        <w:rPr>
          <w:rFonts w:ascii="Myriad Pro Light" w:hAnsi="Myriad Pro Light"/>
          <w:b/>
          <w:bCs/>
          <w:noProof/>
          <w:sz w:val="32"/>
          <w:szCs w:val="32"/>
          <w:lang w:val="cs-CZ"/>
        </w:rPr>
        <w:t>DESIGN</w:t>
      </w:r>
    </w:p>
    <w:p w14:paraId="0252CDAB" w14:textId="085FBA64" w:rsidR="00DE59DC" w:rsidRPr="005F7F28" w:rsidRDefault="00DE59DC" w:rsidP="00DE59DC">
      <w:pPr>
        <w:jc w:val="center"/>
        <w:rPr>
          <w:rFonts w:ascii="Myriad Pro Light" w:hAnsi="Myriad Pro Light"/>
          <w:b/>
          <w:bCs/>
          <w:sz w:val="32"/>
          <w:szCs w:val="32"/>
          <w:lang w:val="cs-CZ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191FA0" w:rsidRPr="005F7F28" w14:paraId="572958ED" w14:textId="1BCB12EB" w:rsidTr="00191FA0">
        <w:trPr>
          <w:jc w:val="center"/>
        </w:trPr>
        <w:tc>
          <w:tcPr>
            <w:tcW w:w="3402" w:type="dxa"/>
          </w:tcPr>
          <w:p w14:paraId="28D07E71" w14:textId="680E721C" w:rsidR="00191FA0" w:rsidRPr="005F7F28" w:rsidRDefault="00191FA0" w:rsidP="007C62B5">
            <w:pPr>
              <w:jc w:val="center"/>
              <w:rPr>
                <w:rFonts w:ascii="Myriad Pro Light" w:hAnsi="Myriad Pro Light"/>
                <w:b/>
                <w:bCs/>
                <w:sz w:val="20"/>
                <w:szCs w:val="20"/>
                <w:lang w:val="cs-CZ"/>
              </w:rPr>
            </w:pPr>
            <w:r w:rsidRPr="005F7F28">
              <w:rPr>
                <w:rFonts w:ascii="Myriad Pro Light" w:hAnsi="Myriad Pro Light"/>
                <w:b/>
                <w:bCs/>
                <w:noProof/>
                <w:sz w:val="20"/>
                <w:szCs w:val="20"/>
                <w:lang w:val="cs-CZ"/>
              </w:rPr>
              <w:drawing>
                <wp:inline distT="0" distB="0" distL="0" distR="0" wp14:anchorId="0D3C914A" wp14:editId="59216AD0">
                  <wp:extent cx="1047750" cy="600074"/>
                  <wp:effectExtent l="0" t="0" r="0" b="0"/>
                  <wp:docPr id="24" name="Obraz 24" descr="Obraz zawierający tekst, telewizja, ekran, monitor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az 24" descr="Obraz zawierający tekst, telewizja, ekran, monitor&#10;&#10;Opis wygenerowany automatycznie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65" t="24026" r="25092" b="25506"/>
                          <a:stretch/>
                        </pic:blipFill>
                        <pic:spPr bwMode="auto">
                          <a:xfrm>
                            <a:off x="0" y="0"/>
                            <a:ext cx="1123138" cy="643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18F7DBB" w14:textId="60C1750C" w:rsidR="00191FA0" w:rsidRPr="005F7F28" w:rsidRDefault="00191FA0" w:rsidP="007C62B5">
            <w:pPr>
              <w:jc w:val="center"/>
              <w:rPr>
                <w:rFonts w:ascii="Myriad Pro Light" w:hAnsi="Myriad Pro Light"/>
                <w:b/>
                <w:bCs/>
                <w:sz w:val="20"/>
                <w:szCs w:val="20"/>
                <w:lang w:val="cs-CZ"/>
              </w:rPr>
            </w:pPr>
            <w:r w:rsidRPr="005F7F28">
              <w:rPr>
                <w:rFonts w:ascii="Myriad Pro Light" w:hAnsi="Myriad Pro Light"/>
                <w:b/>
                <w:bCs/>
                <w:noProof/>
                <w:sz w:val="20"/>
                <w:szCs w:val="20"/>
                <w:lang w:val="cs-CZ"/>
              </w:rPr>
              <w:drawing>
                <wp:inline distT="0" distB="0" distL="0" distR="0" wp14:anchorId="78B4452B" wp14:editId="35035FDF">
                  <wp:extent cx="1008582" cy="599440"/>
                  <wp:effectExtent l="0" t="0" r="127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az 25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61" t="25625" r="26484" b="25430"/>
                          <a:stretch/>
                        </pic:blipFill>
                        <pic:spPr bwMode="auto">
                          <a:xfrm>
                            <a:off x="0" y="0"/>
                            <a:ext cx="1044491" cy="620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8D7501D" w14:textId="789D6C68" w:rsidR="00191FA0" w:rsidRPr="005F7F28" w:rsidRDefault="00191FA0" w:rsidP="007C62B5">
            <w:pPr>
              <w:jc w:val="center"/>
              <w:rPr>
                <w:rFonts w:ascii="Myriad Pro Light" w:hAnsi="Myriad Pro Light"/>
                <w:b/>
                <w:bCs/>
                <w:sz w:val="20"/>
                <w:szCs w:val="20"/>
                <w:lang w:val="cs-CZ"/>
              </w:rPr>
            </w:pPr>
            <w:r w:rsidRPr="005F7F28">
              <w:rPr>
                <w:rFonts w:ascii="Myriad Pro Light" w:hAnsi="Myriad Pro Light"/>
                <w:b/>
                <w:bCs/>
                <w:noProof/>
                <w:sz w:val="20"/>
                <w:szCs w:val="20"/>
                <w:lang w:val="cs-CZ"/>
              </w:rPr>
              <w:drawing>
                <wp:inline distT="0" distB="0" distL="0" distR="0" wp14:anchorId="4A54BC2E" wp14:editId="43CA47E9">
                  <wp:extent cx="1041650" cy="599440"/>
                  <wp:effectExtent l="0" t="0" r="635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az 26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49" t="24590" r="25147" b="25346"/>
                          <a:stretch/>
                        </pic:blipFill>
                        <pic:spPr bwMode="auto">
                          <a:xfrm>
                            <a:off x="0" y="0"/>
                            <a:ext cx="1088198" cy="626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FA0" w:rsidRPr="00AA7119" w14:paraId="29D55924" w14:textId="463D2CCC" w:rsidTr="00191FA0">
        <w:trPr>
          <w:jc w:val="center"/>
        </w:trPr>
        <w:tc>
          <w:tcPr>
            <w:tcW w:w="3402" w:type="dxa"/>
          </w:tcPr>
          <w:p w14:paraId="31D960C3" w14:textId="77777777" w:rsidR="00191FA0" w:rsidRPr="005F7F28" w:rsidRDefault="00191FA0" w:rsidP="007C62B5">
            <w:pPr>
              <w:jc w:val="center"/>
              <w:rPr>
                <w:rFonts w:ascii="Myriad Pro Light" w:hAnsi="Myriad Pro Light"/>
                <w:b/>
                <w:bCs/>
                <w:lang w:val="cs-CZ"/>
              </w:rPr>
            </w:pPr>
          </w:p>
          <w:p w14:paraId="04376EAA" w14:textId="563D4F96" w:rsidR="00191FA0" w:rsidRPr="005F7F28" w:rsidRDefault="00191FA0" w:rsidP="007C62B5">
            <w:pPr>
              <w:jc w:val="center"/>
              <w:rPr>
                <w:rFonts w:ascii="Myriad Pro Light" w:hAnsi="Myriad Pro Light"/>
                <w:b/>
                <w:bCs/>
                <w:lang w:val="cs-CZ"/>
              </w:rPr>
            </w:pPr>
            <w:r>
              <w:rPr>
                <w:rFonts w:ascii="Myriad Pro Light" w:hAnsi="Myriad Pro Light"/>
                <w:b/>
                <w:bCs/>
                <w:lang w:val="cs-CZ"/>
              </w:rPr>
              <w:t>CHYTRÉ OVLÁDÁNÍ POMOCÍ DIGITÁLNÍHO PANELU</w:t>
            </w:r>
          </w:p>
          <w:p w14:paraId="3370DD08" w14:textId="77777777" w:rsidR="00191FA0" w:rsidRPr="005F7F28" w:rsidRDefault="00191FA0" w:rsidP="007C62B5">
            <w:pPr>
              <w:jc w:val="center"/>
              <w:rPr>
                <w:rFonts w:ascii="Myriad Pro Light" w:hAnsi="Myriad Pro Light"/>
                <w:b/>
                <w:bCs/>
                <w:lang w:val="cs-CZ"/>
              </w:rPr>
            </w:pPr>
          </w:p>
          <w:p w14:paraId="45627AE4" w14:textId="28F0EB00" w:rsidR="00191FA0" w:rsidRPr="005F7F28" w:rsidRDefault="00191FA0" w:rsidP="00354DF7">
            <w:pPr>
              <w:jc w:val="center"/>
              <w:rPr>
                <w:rFonts w:ascii="Myriad Pro Light" w:hAnsi="Myriad Pro Light"/>
                <w:lang w:val="cs-CZ"/>
              </w:rPr>
            </w:pPr>
            <w:r>
              <w:rPr>
                <w:rFonts w:ascii="Myriad Pro Light" w:hAnsi="Myriad Pro Light"/>
                <w:lang w:val="cs-CZ"/>
              </w:rPr>
              <w:t>Snadné ovládání teploty lednice pomocí digitálního panelu:</w:t>
            </w:r>
            <w:r w:rsidRPr="005F7F28">
              <w:rPr>
                <w:rFonts w:ascii="Myriad Pro Light" w:hAnsi="Myriad Pro Light"/>
                <w:lang w:val="cs-CZ"/>
              </w:rPr>
              <w:t xml:space="preserve"> </w:t>
            </w:r>
            <w:r>
              <w:rPr>
                <w:rFonts w:ascii="Myriad Pro Light" w:hAnsi="Myriad Pro Light"/>
                <w:lang w:val="cs-CZ"/>
              </w:rPr>
              <w:t>zobrazení teploty, funkce fast cool, režim dovolená</w:t>
            </w:r>
          </w:p>
          <w:p w14:paraId="6845679E" w14:textId="77777777" w:rsidR="00191FA0" w:rsidRPr="005F7F28" w:rsidRDefault="00191FA0" w:rsidP="007C62B5">
            <w:pPr>
              <w:jc w:val="center"/>
              <w:rPr>
                <w:rFonts w:ascii="Myriad Pro Light" w:hAnsi="Myriad Pro Light"/>
                <w:b/>
                <w:bCs/>
                <w:lang w:val="cs-CZ"/>
              </w:rPr>
            </w:pPr>
          </w:p>
        </w:tc>
        <w:tc>
          <w:tcPr>
            <w:tcW w:w="3402" w:type="dxa"/>
          </w:tcPr>
          <w:p w14:paraId="73B6DC46" w14:textId="77777777" w:rsidR="00191FA0" w:rsidRPr="005F7F28" w:rsidRDefault="00191FA0" w:rsidP="000F22C6">
            <w:pPr>
              <w:jc w:val="center"/>
              <w:rPr>
                <w:rFonts w:ascii="Myriad Pro Light" w:hAnsi="Myriad Pro Light"/>
                <w:b/>
                <w:bCs/>
                <w:lang w:val="cs-CZ"/>
              </w:rPr>
            </w:pPr>
          </w:p>
          <w:p w14:paraId="24C10242" w14:textId="4926CD2C" w:rsidR="00191FA0" w:rsidRPr="005F7F28" w:rsidRDefault="00191FA0" w:rsidP="000F22C6">
            <w:pPr>
              <w:jc w:val="center"/>
              <w:rPr>
                <w:rFonts w:ascii="Myriad Pro Light" w:hAnsi="Myriad Pro Light"/>
                <w:b/>
                <w:bCs/>
                <w:lang w:val="cs-CZ"/>
              </w:rPr>
            </w:pPr>
            <w:r>
              <w:rPr>
                <w:rFonts w:ascii="Myriad Pro Light" w:hAnsi="Myriad Pro Light"/>
                <w:b/>
                <w:bCs/>
                <w:lang w:val="cs-CZ"/>
              </w:rPr>
              <w:t>10VRSTVÉ DVEŘE V BARVĚ ŠEDÁ MORANDI</w:t>
            </w:r>
          </w:p>
          <w:p w14:paraId="24E41F43" w14:textId="77777777" w:rsidR="00191FA0" w:rsidRPr="005F7F28" w:rsidRDefault="00191FA0" w:rsidP="000F22C6">
            <w:pPr>
              <w:jc w:val="center"/>
              <w:rPr>
                <w:rFonts w:ascii="Myriad Pro Light" w:hAnsi="Myriad Pro Light"/>
                <w:b/>
                <w:bCs/>
                <w:lang w:val="cs-CZ"/>
              </w:rPr>
            </w:pPr>
          </w:p>
          <w:p w14:paraId="2C58980B" w14:textId="0D8007F1" w:rsidR="00191FA0" w:rsidRPr="005F7F28" w:rsidRDefault="00191FA0" w:rsidP="0015223C">
            <w:pPr>
              <w:jc w:val="center"/>
              <w:rPr>
                <w:rFonts w:ascii="Myriad Pro Light" w:hAnsi="Myriad Pro Light"/>
                <w:lang w:val="cs-CZ"/>
              </w:rPr>
            </w:pPr>
            <w:r>
              <w:rPr>
                <w:rFonts w:ascii="Myriad Pro Light" w:hAnsi="Myriad Pro Light"/>
                <w:lang w:val="cs-CZ"/>
              </w:rPr>
              <w:t>Dveře v barvě šedá Morandi mají 10 různých vrstev, z nichž každá má jinou funkci a chrání dveře mj. proti poškrábání, proti korozi a proti stopám po otiscích prstů</w:t>
            </w:r>
          </w:p>
          <w:p w14:paraId="49A50B57" w14:textId="1A619332" w:rsidR="00191FA0" w:rsidRPr="005F7F28" w:rsidRDefault="00191FA0" w:rsidP="000F22C6">
            <w:pPr>
              <w:jc w:val="center"/>
              <w:rPr>
                <w:rFonts w:ascii="Myriad Pro Light" w:hAnsi="Myriad Pro Light"/>
                <w:lang w:val="cs-CZ"/>
              </w:rPr>
            </w:pPr>
          </w:p>
        </w:tc>
        <w:tc>
          <w:tcPr>
            <w:tcW w:w="3402" w:type="dxa"/>
          </w:tcPr>
          <w:p w14:paraId="6C79D1C5" w14:textId="77777777" w:rsidR="00191FA0" w:rsidRPr="005F7F28" w:rsidRDefault="00191FA0" w:rsidP="00D13CA9">
            <w:pPr>
              <w:jc w:val="center"/>
              <w:rPr>
                <w:rFonts w:ascii="Myriad Pro Light" w:hAnsi="Myriad Pro Light"/>
                <w:b/>
                <w:bCs/>
                <w:lang w:val="cs-CZ"/>
              </w:rPr>
            </w:pPr>
          </w:p>
          <w:p w14:paraId="7D7E0D31" w14:textId="158C35FF" w:rsidR="00191FA0" w:rsidRPr="005F7F28" w:rsidRDefault="00191FA0" w:rsidP="00D13CA9">
            <w:pPr>
              <w:jc w:val="center"/>
              <w:rPr>
                <w:rFonts w:ascii="Myriad Pro Light" w:hAnsi="Myriad Pro Light"/>
                <w:b/>
                <w:bCs/>
                <w:lang w:val="cs-CZ"/>
              </w:rPr>
            </w:pPr>
            <w:r w:rsidRPr="005F7F28">
              <w:rPr>
                <w:rFonts w:ascii="Myriad Pro Light" w:hAnsi="Myriad Pro Light"/>
                <w:b/>
                <w:bCs/>
                <w:lang w:val="cs-CZ"/>
              </w:rPr>
              <w:t>12</w:t>
            </w:r>
            <w:r w:rsidR="007B74CC">
              <w:rPr>
                <w:rFonts w:ascii="Myriad Pro Light" w:hAnsi="Myriad Pro Light"/>
                <w:b/>
                <w:bCs/>
                <w:lang w:val="cs-CZ"/>
              </w:rPr>
              <w:t xml:space="preserve"> </w:t>
            </w:r>
            <w:r>
              <w:rPr>
                <w:rFonts w:ascii="Myriad Pro Light" w:hAnsi="Myriad Pro Light"/>
                <w:b/>
                <w:bCs/>
                <w:lang w:val="cs-CZ"/>
              </w:rPr>
              <w:t>ORGANIZÉRŮ</w:t>
            </w:r>
          </w:p>
          <w:p w14:paraId="67CD1A24" w14:textId="28D0A05C" w:rsidR="00191FA0" w:rsidRPr="005F7F28" w:rsidRDefault="00191FA0" w:rsidP="0015223C">
            <w:pPr>
              <w:jc w:val="center"/>
              <w:rPr>
                <w:rFonts w:ascii="Myriad Pro Light" w:hAnsi="Myriad Pro Light"/>
                <w:lang w:val="cs-CZ"/>
              </w:rPr>
            </w:pPr>
            <w:r>
              <w:rPr>
                <w:rFonts w:ascii="Myriad Pro Light" w:hAnsi="Myriad Pro Light"/>
                <w:lang w:val="cs-CZ"/>
              </w:rPr>
              <w:br/>
            </w:r>
            <w:r>
              <w:rPr>
                <w:rFonts w:ascii="Myriad Pro Light" w:hAnsi="Myriad Pro Light"/>
                <w:lang w:val="cs-CZ"/>
              </w:rPr>
              <w:br/>
              <w:t>Prostorná lednice s čistou kapacitou</w:t>
            </w:r>
            <w:r w:rsidRPr="005F7F28">
              <w:rPr>
                <w:rFonts w:ascii="Myriad Pro Light" w:hAnsi="Myriad Pro Light"/>
                <w:lang w:val="cs-CZ"/>
              </w:rPr>
              <w:t xml:space="preserve"> </w:t>
            </w:r>
            <w:r w:rsidR="007B74CC">
              <w:rPr>
                <w:rFonts w:ascii="Myriad Pro Light" w:hAnsi="Myriad Pro Light"/>
                <w:lang w:val="cs-CZ"/>
              </w:rPr>
              <w:t>378</w:t>
            </w:r>
            <w:r>
              <w:rPr>
                <w:rFonts w:ascii="Myriad Pro Light" w:hAnsi="Myriad Pro Light"/>
                <w:lang w:val="cs-CZ"/>
              </w:rPr>
              <w:t> l a </w:t>
            </w:r>
            <w:r w:rsidRPr="005F7F28">
              <w:rPr>
                <w:rFonts w:ascii="Myriad Pro Light" w:hAnsi="Myriad Pro Light"/>
                <w:lang w:val="cs-CZ"/>
              </w:rPr>
              <w:t xml:space="preserve">12 </w:t>
            </w:r>
            <w:r>
              <w:rPr>
                <w:rFonts w:ascii="Myriad Pro Light" w:hAnsi="Myriad Pro Light"/>
                <w:lang w:val="cs-CZ"/>
              </w:rPr>
              <w:t>organizéry</w:t>
            </w:r>
            <w:r w:rsidRPr="005F7F28">
              <w:rPr>
                <w:rFonts w:ascii="Myriad Pro Light" w:hAnsi="Myriad Pro Light"/>
                <w:lang w:val="cs-CZ"/>
              </w:rPr>
              <w:t xml:space="preserve"> </w:t>
            </w:r>
            <w:r>
              <w:rPr>
                <w:rFonts w:ascii="Myriad Pro Light" w:hAnsi="Myriad Pro Light"/>
                <w:lang w:val="cs-CZ"/>
              </w:rPr>
              <w:t>vám umožňuje snadno uspořádat jednotlivé druhy potravin, aby jídlo vydrželo déle čerstvé</w:t>
            </w:r>
          </w:p>
          <w:p w14:paraId="5BB0D482" w14:textId="77777777" w:rsidR="00191FA0" w:rsidRPr="005F7F28" w:rsidRDefault="00191FA0" w:rsidP="007C62B5">
            <w:pPr>
              <w:jc w:val="center"/>
              <w:rPr>
                <w:rFonts w:ascii="Myriad Pro Light" w:hAnsi="Myriad Pro Light"/>
                <w:b/>
                <w:bCs/>
                <w:lang w:val="cs-CZ"/>
              </w:rPr>
            </w:pPr>
          </w:p>
        </w:tc>
      </w:tr>
    </w:tbl>
    <w:p w14:paraId="27D824BE" w14:textId="2A066344" w:rsidR="0090116C" w:rsidRDefault="0090116C" w:rsidP="00DE59DC">
      <w:pPr>
        <w:rPr>
          <w:rFonts w:ascii="Myriad Pro Light" w:hAnsi="Myriad Pro Light"/>
          <w:sz w:val="16"/>
          <w:szCs w:val="16"/>
          <w:lang w:val="cs-CZ"/>
        </w:rPr>
      </w:pPr>
    </w:p>
    <w:p w14:paraId="521B042A" w14:textId="77777777" w:rsidR="0090116C" w:rsidRPr="005F7F28" w:rsidRDefault="0090116C" w:rsidP="00DE59DC">
      <w:pPr>
        <w:rPr>
          <w:rFonts w:ascii="Myriad Pro Light" w:hAnsi="Myriad Pro Light"/>
          <w:sz w:val="16"/>
          <w:szCs w:val="16"/>
          <w:lang w:val="cs-CZ"/>
        </w:rPr>
      </w:pPr>
    </w:p>
    <w:sectPr w:rsidR="0090116C" w:rsidRPr="005F7F28" w:rsidSect="007C7F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7E792C"/>
    <w:multiLevelType w:val="hybridMultilevel"/>
    <w:tmpl w:val="F3EAEB0E"/>
    <w:lvl w:ilvl="0" w:tplc="D1880C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204B6C"/>
    <w:multiLevelType w:val="hybridMultilevel"/>
    <w:tmpl w:val="7884C600"/>
    <w:lvl w:ilvl="0" w:tplc="7ADCCC9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992F11"/>
    <w:multiLevelType w:val="hybridMultilevel"/>
    <w:tmpl w:val="807A26EE"/>
    <w:lvl w:ilvl="0" w:tplc="2AAED5B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1195327">
    <w:abstractNumId w:val="0"/>
  </w:num>
  <w:num w:numId="2" w16cid:durableId="1955017759">
    <w:abstractNumId w:val="1"/>
  </w:num>
  <w:num w:numId="3" w16cid:durableId="16175654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FD9"/>
    <w:rsid w:val="000919A6"/>
    <w:rsid w:val="00094BB9"/>
    <w:rsid w:val="000E2C45"/>
    <w:rsid w:val="000F08EC"/>
    <w:rsid w:val="000F22C6"/>
    <w:rsid w:val="00102E7C"/>
    <w:rsid w:val="00150D6A"/>
    <w:rsid w:val="0015223C"/>
    <w:rsid w:val="00163F72"/>
    <w:rsid w:val="00191FA0"/>
    <w:rsid w:val="001A623B"/>
    <w:rsid w:val="00225187"/>
    <w:rsid w:val="00232140"/>
    <w:rsid w:val="00234A12"/>
    <w:rsid w:val="002A07BE"/>
    <w:rsid w:val="002A13C5"/>
    <w:rsid w:val="002C2419"/>
    <w:rsid w:val="002F5F61"/>
    <w:rsid w:val="00307398"/>
    <w:rsid w:val="0032235D"/>
    <w:rsid w:val="00354DF7"/>
    <w:rsid w:val="00395524"/>
    <w:rsid w:val="003C7CF0"/>
    <w:rsid w:val="003D0AD2"/>
    <w:rsid w:val="003E71E7"/>
    <w:rsid w:val="00407613"/>
    <w:rsid w:val="004214AA"/>
    <w:rsid w:val="00436152"/>
    <w:rsid w:val="00466BC2"/>
    <w:rsid w:val="00472F11"/>
    <w:rsid w:val="004D2619"/>
    <w:rsid w:val="004E3DB3"/>
    <w:rsid w:val="00504FFB"/>
    <w:rsid w:val="00506322"/>
    <w:rsid w:val="005203C6"/>
    <w:rsid w:val="00525E3C"/>
    <w:rsid w:val="00536652"/>
    <w:rsid w:val="005736F8"/>
    <w:rsid w:val="005B0A6F"/>
    <w:rsid w:val="005E47D6"/>
    <w:rsid w:val="005E4AA8"/>
    <w:rsid w:val="005F7F28"/>
    <w:rsid w:val="00600F0B"/>
    <w:rsid w:val="006417E4"/>
    <w:rsid w:val="00661EBE"/>
    <w:rsid w:val="00680E2F"/>
    <w:rsid w:val="00694392"/>
    <w:rsid w:val="006C28BB"/>
    <w:rsid w:val="006C7290"/>
    <w:rsid w:val="007A2A61"/>
    <w:rsid w:val="007B74CC"/>
    <w:rsid w:val="007C4BDA"/>
    <w:rsid w:val="007C62B5"/>
    <w:rsid w:val="007C7FD9"/>
    <w:rsid w:val="00815574"/>
    <w:rsid w:val="00824FA9"/>
    <w:rsid w:val="00834D00"/>
    <w:rsid w:val="008360A2"/>
    <w:rsid w:val="00841544"/>
    <w:rsid w:val="00873062"/>
    <w:rsid w:val="00882AC3"/>
    <w:rsid w:val="008F4D34"/>
    <w:rsid w:val="0090116C"/>
    <w:rsid w:val="00902372"/>
    <w:rsid w:val="00902830"/>
    <w:rsid w:val="00903FEC"/>
    <w:rsid w:val="0090479F"/>
    <w:rsid w:val="009628E0"/>
    <w:rsid w:val="00986C0B"/>
    <w:rsid w:val="009906AD"/>
    <w:rsid w:val="0099229A"/>
    <w:rsid w:val="009A0094"/>
    <w:rsid w:val="009B1772"/>
    <w:rsid w:val="009E5DF9"/>
    <w:rsid w:val="00A230DB"/>
    <w:rsid w:val="00A46FEF"/>
    <w:rsid w:val="00A57D79"/>
    <w:rsid w:val="00A802BF"/>
    <w:rsid w:val="00A836E6"/>
    <w:rsid w:val="00A96FE8"/>
    <w:rsid w:val="00AA5ED9"/>
    <w:rsid w:val="00AA7119"/>
    <w:rsid w:val="00AF068F"/>
    <w:rsid w:val="00B11139"/>
    <w:rsid w:val="00B240C6"/>
    <w:rsid w:val="00B40E94"/>
    <w:rsid w:val="00B50852"/>
    <w:rsid w:val="00B5255A"/>
    <w:rsid w:val="00B74628"/>
    <w:rsid w:val="00B7702A"/>
    <w:rsid w:val="00BA1099"/>
    <w:rsid w:val="00BA72F2"/>
    <w:rsid w:val="00BB2443"/>
    <w:rsid w:val="00BF64DB"/>
    <w:rsid w:val="00C11D19"/>
    <w:rsid w:val="00C14B1B"/>
    <w:rsid w:val="00C341CD"/>
    <w:rsid w:val="00CD1E76"/>
    <w:rsid w:val="00D12429"/>
    <w:rsid w:val="00D13CA9"/>
    <w:rsid w:val="00D14014"/>
    <w:rsid w:val="00D16ABC"/>
    <w:rsid w:val="00D423B6"/>
    <w:rsid w:val="00D608CA"/>
    <w:rsid w:val="00D774EB"/>
    <w:rsid w:val="00DA7947"/>
    <w:rsid w:val="00DC763A"/>
    <w:rsid w:val="00DD05C4"/>
    <w:rsid w:val="00DD3660"/>
    <w:rsid w:val="00DE59DC"/>
    <w:rsid w:val="00E11EFD"/>
    <w:rsid w:val="00E13E32"/>
    <w:rsid w:val="00E24FC4"/>
    <w:rsid w:val="00EC1DC5"/>
    <w:rsid w:val="00EE4C42"/>
    <w:rsid w:val="00EF3623"/>
    <w:rsid w:val="00EF4C02"/>
    <w:rsid w:val="00F23F9E"/>
    <w:rsid w:val="00F646AD"/>
    <w:rsid w:val="00F93094"/>
    <w:rsid w:val="00FD54A4"/>
    <w:rsid w:val="00FF0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E41C7"/>
  <w15:chartTrackingRefBased/>
  <w15:docId w15:val="{2DE2B810-33DA-490D-9EE3-FB0BC2DFB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C7F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A72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06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Marciniszyn</dc:creator>
  <cp:keywords/>
  <dc:description/>
  <cp:lastModifiedBy>Magda Marciniszyn</cp:lastModifiedBy>
  <cp:revision>6</cp:revision>
  <dcterms:created xsi:type="dcterms:W3CDTF">2021-02-15T09:10:00Z</dcterms:created>
  <dcterms:modified xsi:type="dcterms:W3CDTF">2022-05-24T07:00:00Z</dcterms:modified>
</cp:coreProperties>
</file>